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0A8F" w:rsidRPr="00643BAE" w:rsidRDefault="00200A8F" w:rsidP="00C570E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</w:p>
    <w:p w:rsidR="00C570E0" w:rsidRPr="00643BAE" w:rsidRDefault="00200A8F" w:rsidP="00C570E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643BAE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PROIECT DE </w:t>
      </w:r>
      <w:r w:rsidR="00C570E0" w:rsidRPr="00643BAE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HOTĂRÂRE</w:t>
      </w:r>
    </w:p>
    <w:p w:rsidR="00C570E0" w:rsidRPr="00643BAE" w:rsidRDefault="00C570E0" w:rsidP="00C570E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</w:p>
    <w:p w:rsidR="000E1B27" w:rsidRPr="000E1B27" w:rsidRDefault="00C570E0" w:rsidP="000E1B2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643BAE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privind alegerea președintelui de ședință</w:t>
      </w:r>
      <w:r w:rsidR="000E1B27" w:rsidRPr="000E1B27">
        <w:t xml:space="preserve"> </w:t>
      </w:r>
      <w:r w:rsidR="000E1B27" w:rsidRPr="000E1B27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(trei luni: </w:t>
      </w:r>
      <w:r w:rsidR="001536A1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martie</w:t>
      </w:r>
      <w:r w:rsidR="000E1B27" w:rsidRPr="000E1B27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</w:t>
      </w:r>
      <w:r w:rsidR="001536A1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2024</w:t>
      </w:r>
      <w:r w:rsidR="000E1B27" w:rsidRPr="000E1B27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- </w:t>
      </w:r>
      <w:r w:rsidR="001536A1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mai</w:t>
      </w:r>
      <w:r w:rsidR="000E1B27" w:rsidRPr="000E1B27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</w:t>
      </w:r>
      <w:r w:rsidR="001536A1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2024</w:t>
      </w:r>
      <w:r w:rsidR="000E1B27" w:rsidRPr="000E1B27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) a</w:t>
      </w:r>
    </w:p>
    <w:p w:rsidR="00C570E0" w:rsidRPr="00643BAE" w:rsidRDefault="000E1B27" w:rsidP="000E1B2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0E1B27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Consiliului Local Băla</w:t>
      </w:r>
    </w:p>
    <w:p w:rsidR="00C570E0" w:rsidRPr="00643BAE" w:rsidRDefault="00C570E0" w:rsidP="00C570E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</w:p>
    <w:p w:rsidR="00C570E0" w:rsidRPr="00643BAE" w:rsidRDefault="00C570E0" w:rsidP="00C570E0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</w:p>
    <w:p w:rsidR="00C570E0" w:rsidRPr="00643BAE" w:rsidRDefault="00C570E0" w:rsidP="00C570E0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643BA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        Consiliul local al comunei Băla, întrunit în şedinţa de ordinară la data de __</w:t>
      </w:r>
      <w:r w:rsidR="0005216F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februa</w:t>
      </w:r>
      <w:r w:rsidR="00643BAE" w:rsidRPr="00643BA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rie </w:t>
      </w:r>
      <w:r w:rsidR="001536A1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2024</w:t>
      </w:r>
      <w:r w:rsidRPr="00643BA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,</w:t>
      </w:r>
    </w:p>
    <w:p w:rsidR="00C570E0" w:rsidRPr="00643BAE" w:rsidRDefault="00C570E0" w:rsidP="00C570E0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643BA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  <w:t>Având în vedere:</w:t>
      </w:r>
    </w:p>
    <w:p w:rsidR="00C570E0" w:rsidRPr="00643BAE" w:rsidRDefault="00C570E0" w:rsidP="00C570E0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643BA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  <w:t>- Referatul de apro</w:t>
      </w:r>
      <w:r w:rsidR="00C73A5B" w:rsidRPr="00643BA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bare a d-lui primar înregistrat</w:t>
      </w:r>
      <w:r w:rsidRPr="00643BA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sub nr.</w:t>
      </w:r>
      <w:r w:rsidR="00200A8F" w:rsidRPr="00643BA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______</w:t>
      </w:r>
      <w:r w:rsidRPr="00643BA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</w:t>
      </w:r>
      <w:r w:rsidR="00786120" w:rsidRPr="00643BA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din </w:t>
      </w:r>
      <w:r w:rsidR="00200A8F" w:rsidRPr="00643BA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__</w:t>
      </w:r>
      <w:r w:rsidR="00643BA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.</w:t>
      </w:r>
      <w:r w:rsidR="001536A1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02</w:t>
      </w:r>
      <w:r w:rsidRPr="00643BA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.</w:t>
      </w:r>
      <w:r w:rsidR="001536A1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2024</w:t>
      </w:r>
      <w:r w:rsidRPr="00643BA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;</w:t>
      </w:r>
    </w:p>
    <w:p w:rsidR="00C570E0" w:rsidRPr="00643BAE" w:rsidRDefault="00C570E0" w:rsidP="00100977">
      <w:pPr>
        <w:spacing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643BA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Luând în considerare propunerea formulata prin Raportul de specialitate privind</w:t>
      </w:r>
      <w:r w:rsidR="00100977" w:rsidRPr="00643BA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</w:t>
      </w:r>
      <w:r w:rsidRPr="00643BA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alegerea presedintelui</w:t>
      </w:r>
      <w:r w:rsidR="00200A8F" w:rsidRPr="00643BA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de sedinta pentru următoarele 3</w:t>
      </w:r>
      <w:r w:rsidRPr="00643BA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(</w:t>
      </w:r>
      <w:r w:rsidR="00200A8F" w:rsidRPr="00643BA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trei</w:t>
      </w:r>
      <w:r w:rsidRPr="00643BA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) </w:t>
      </w:r>
      <w:r w:rsidR="00200A8F" w:rsidRPr="00643BA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luni</w:t>
      </w:r>
      <w:r w:rsidRPr="00643BA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înregistrat sub nr.</w:t>
      </w:r>
      <w:r w:rsidR="00200A8F" w:rsidRPr="00643BA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</w:t>
      </w:r>
      <w:r w:rsidR="0005216F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485</w:t>
      </w:r>
      <w:r w:rsidRPr="00643BA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din</w:t>
      </w:r>
      <w:r w:rsidR="00786120" w:rsidRPr="00643BA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 </w:t>
      </w:r>
      <w:r w:rsidR="0005216F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12</w:t>
      </w:r>
      <w:bookmarkStart w:id="0" w:name="_GoBack"/>
      <w:bookmarkEnd w:id="0"/>
      <w:r w:rsidRPr="00643BA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.</w:t>
      </w:r>
      <w:r w:rsidR="001536A1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02</w:t>
      </w:r>
      <w:r w:rsidRPr="00643BA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.</w:t>
      </w:r>
      <w:r w:rsidR="001536A1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2024</w:t>
      </w:r>
      <w:r w:rsidRPr="00643BA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;</w:t>
      </w:r>
    </w:p>
    <w:p w:rsidR="00C570E0" w:rsidRPr="00643BAE" w:rsidRDefault="00C570E0" w:rsidP="00C570E0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643BA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</w:t>
      </w:r>
      <w:r w:rsidR="00100977" w:rsidRPr="00643BA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 w:rsidRPr="00643BA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Văzând raportul favorabil al comisiilor de specialitate ale Consiliului local al</w:t>
      </w:r>
      <w:r w:rsidR="00100977" w:rsidRPr="00643BA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</w:t>
      </w:r>
      <w:r w:rsidRPr="00643BA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Comunei </w:t>
      </w:r>
      <w:r w:rsidR="00100977" w:rsidRPr="00643BA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Băla</w:t>
      </w:r>
      <w:r w:rsidRPr="00643BA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;</w:t>
      </w:r>
    </w:p>
    <w:p w:rsidR="00C570E0" w:rsidRPr="00643BAE" w:rsidRDefault="00C570E0" w:rsidP="00100977">
      <w:pPr>
        <w:spacing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643BA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Cu respectarea prevederilor Legii 554/2004 a contenciosului administrativ, cu</w:t>
      </w:r>
      <w:r w:rsidR="00100977" w:rsidRPr="00643BA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</w:t>
      </w:r>
      <w:r w:rsidRPr="00643BA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modificările şi completările ulterioare;</w:t>
      </w:r>
    </w:p>
    <w:p w:rsidR="00100977" w:rsidRPr="00643BAE" w:rsidRDefault="00C570E0" w:rsidP="00100977">
      <w:pPr>
        <w:spacing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643BA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Luând act de prevederile Legii nr.24/2000 privind normele de tehnică </w:t>
      </w:r>
      <w:r w:rsidR="00100977" w:rsidRPr="00643BA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legislative </w:t>
      </w:r>
      <w:r w:rsidRPr="00643BA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pentru elaborarea actelor normative, republicată,cu modificările și completările ulterioare,</w:t>
      </w:r>
    </w:p>
    <w:p w:rsidR="00C570E0" w:rsidRPr="00643BAE" w:rsidRDefault="00C570E0" w:rsidP="00100977">
      <w:pPr>
        <w:spacing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643BAE">
        <w:rPr>
          <w:rFonts w:ascii="Times New Roman" w:hAnsi="Times New Roman" w:cs="Times New Roman"/>
          <w:sz w:val="24"/>
          <w:szCs w:val="24"/>
          <w:lang w:val="ro-RO"/>
        </w:rPr>
        <w:t>În conformitate cu prevederile art.123 din Ordonanța de urgență a Guvernului nr.57/2019 privind Codul Administrativ;</w:t>
      </w:r>
    </w:p>
    <w:p w:rsidR="00C570E0" w:rsidRPr="00643BAE" w:rsidRDefault="00C570E0" w:rsidP="00C570E0">
      <w:pPr>
        <w:spacing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643BAE">
        <w:rPr>
          <w:rFonts w:ascii="Times New Roman" w:eastAsia="Times New Roman" w:hAnsi="Times New Roman" w:cs="Times New Roman"/>
          <w:kern w:val="16"/>
          <w:sz w:val="24"/>
          <w:szCs w:val="24"/>
          <w:lang w:val="ro-RO" w:eastAsia="ro-RO"/>
        </w:rPr>
        <w:t xml:space="preserve">În temeiul art.123 alin.(1) coroborat cu cele ale art.139 alin.(3), lit.a) și art.196 </w:t>
      </w:r>
      <w:r w:rsidR="00643BAE">
        <w:rPr>
          <w:rFonts w:ascii="Times New Roman" w:eastAsia="Times New Roman" w:hAnsi="Times New Roman" w:cs="Times New Roman"/>
          <w:kern w:val="16"/>
          <w:sz w:val="24"/>
          <w:szCs w:val="24"/>
          <w:lang w:val="ro-RO" w:eastAsia="ro-RO"/>
        </w:rPr>
        <w:t>alin.(1) lit.</w:t>
      </w:r>
      <w:r w:rsidRPr="00643BAE">
        <w:rPr>
          <w:rFonts w:ascii="Times New Roman" w:eastAsia="Times New Roman" w:hAnsi="Times New Roman" w:cs="Times New Roman"/>
          <w:kern w:val="16"/>
          <w:sz w:val="24"/>
          <w:szCs w:val="24"/>
          <w:lang w:val="ro-RO" w:eastAsia="ro-RO"/>
        </w:rPr>
        <w:t xml:space="preserve">a) din Ordonanța de </w:t>
      </w:r>
      <w:r w:rsidR="00643BAE">
        <w:rPr>
          <w:rFonts w:ascii="Times New Roman" w:eastAsia="Times New Roman" w:hAnsi="Times New Roman" w:cs="Times New Roman"/>
          <w:kern w:val="16"/>
          <w:sz w:val="24"/>
          <w:szCs w:val="24"/>
          <w:lang w:val="ro-RO" w:eastAsia="ro-RO"/>
        </w:rPr>
        <w:t>U</w:t>
      </w:r>
      <w:r w:rsidRPr="00643BAE">
        <w:rPr>
          <w:rFonts w:ascii="Times New Roman" w:eastAsia="Times New Roman" w:hAnsi="Times New Roman" w:cs="Times New Roman"/>
          <w:kern w:val="16"/>
          <w:sz w:val="24"/>
          <w:szCs w:val="24"/>
          <w:lang w:val="ro-RO" w:eastAsia="ro-RO"/>
        </w:rPr>
        <w:t>rgență a Guvernului nr.57/2019 privind Codul Administrativ</w:t>
      </w:r>
      <w:r w:rsidRPr="00643BA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cu modificările şi completările ulterioare:</w:t>
      </w:r>
    </w:p>
    <w:p w:rsidR="00C570E0" w:rsidRPr="00643BAE" w:rsidRDefault="00C570E0" w:rsidP="00C570E0">
      <w:pPr>
        <w:spacing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C570E0" w:rsidRPr="00643BAE" w:rsidRDefault="00C570E0" w:rsidP="00C570E0">
      <w:pPr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</w:p>
    <w:p w:rsidR="00C570E0" w:rsidRPr="00643BAE" w:rsidRDefault="00C570E0" w:rsidP="00C570E0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643BAE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HOTĂRĂŞTE:</w:t>
      </w:r>
    </w:p>
    <w:p w:rsidR="00C570E0" w:rsidRPr="00643BAE" w:rsidRDefault="00C570E0" w:rsidP="00C570E0">
      <w:pPr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</w:p>
    <w:p w:rsidR="00C570E0" w:rsidRPr="00643BAE" w:rsidRDefault="00C570E0" w:rsidP="00C570E0">
      <w:pPr>
        <w:spacing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643BAE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Art. 1</w:t>
      </w:r>
      <w:r w:rsidRPr="00643BA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Se alege președinte de ședință domnul</w:t>
      </w:r>
      <w:r w:rsidR="00643BA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/a</w:t>
      </w:r>
      <w:r w:rsidRPr="00643BA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______________________, care va conduce ședințele consi</w:t>
      </w:r>
      <w:r w:rsidR="004F60C7" w:rsidRPr="00643BA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liului local al comunei Băla pentru un mandat </w:t>
      </w:r>
      <w:r w:rsidRPr="00643BA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de 3 luni, începând cu</w:t>
      </w:r>
      <w:r w:rsidR="00105E13" w:rsidRPr="00643BA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luna </w:t>
      </w:r>
      <w:r w:rsidR="001536A1">
        <w:rPr>
          <w:rFonts w:ascii="Times New Roman" w:hAnsi="Times New Roman" w:cs="Times New Roman"/>
          <w:sz w:val="24"/>
          <w:szCs w:val="24"/>
          <w:lang w:val="ro-RO"/>
        </w:rPr>
        <w:t>martie 2024</w:t>
      </w:r>
      <w:r w:rsidR="0005216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105E13" w:rsidRPr="00643BAE">
        <w:rPr>
          <w:rFonts w:ascii="Times New Roman" w:hAnsi="Times New Roman" w:cs="Times New Roman"/>
          <w:sz w:val="24"/>
          <w:szCs w:val="24"/>
          <w:lang w:val="ro-RO"/>
        </w:rPr>
        <w:t xml:space="preserve">- </w:t>
      </w:r>
      <w:r w:rsidR="001536A1">
        <w:rPr>
          <w:rFonts w:ascii="Times New Roman" w:hAnsi="Times New Roman" w:cs="Times New Roman"/>
          <w:sz w:val="24"/>
          <w:szCs w:val="24"/>
          <w:lang w:val="ro-RO"/>
        </w:rPr>
        <w:t>mai</w:t>
      </w:r>
      <w:r w:rsidR="00105E13" w:rsidRPr="00643BAE">
        <w:rPr>
          <w:rFonts w:ascii="Times New Roman" w:hAnsi="Times New Roman" w:cs="Times New Roman"/>
          <w:sz w:val="24"/>
          <w:szCs w:val="24"/>
          <w:lang w:val="ro-RO"/>
        </w:rPr>
        <w:t xml:space="preserve"> 202</w:t>
      </w:r>
      <w:r w:rsidR="000E1B27">
        <w:rPr>
          <w:rFonts w:ascii="Times New Roman" w:hAnsi="Times New Roman" w:cs="Times New Roman"/>
          <w:sz w:val="24"/>
          <w:szCs w:val="24"/>
          <w:lang w:val="ro-RO"/>
        </w:rPr>
        <w:t>4</w:t>
      </w:r>
      <w:r w:rsidRPr="00643BA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.</w:t>
      </w:r>
    </w:p>
    <w:p w:rsidR="00C570E0" w:rsidRPr="00643BAE" w:rsidRDefault="00C570E0" w:rsidP="00C570E0">
      <w:pPr>
        <w:spacing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643BAE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Art. 2 </w:t>
      </w:r>
      <w:r w:rsidRPr="00643BA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Prezenta hotărâre se aduce la cunoștiință publică și se comunică prin grija secretarului comunei Băla cu:</w:t>
      </w:r>
    </w:p>
    <w:p w:rsidR="00C570E0" w:rsidRPr="00643BAE" w:rsidRDefault="00C570E0" w:rsidP="00C570E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643BA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Primarul comunei Băla</w:t>
      </w:r>
    </w:p>
    <w:p w:rsidR="00C570E0" w:rsidRPr="00643BAE" w:rsidRDefault="00C570E0" w:rsidP="00C570E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643BA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Instituția Prefectului-Județul Mureș. </w:t>
      </w:r>
    </w:p>
    <w:p w:rsidR="00C570E0" w:rsidRPr="00643BAE" w:rsidRDefault="00C570E0" w:rsidP="00C570E0">
      <w:pPr>
        <w:spacing w:line="276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val="ro-RO" w:eastAsia="ro-RO"/>
        </w:rPr>
      </w:pPr>
    </w:p>
    <w:p w:rsidR="00C570E0" w:rsidRPr="00643BAE" w:rsidRDefault="00C570E0" w:rsidP="00C570E0">
      <w:pPr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val="ro-RO" w:eastAsia="ro-RO"/>
        </w:rPr>
      </w:pPr>
    </w:p>
    <w:p w:rsidR="00105E13" w:rsidRPr="00643BAE" w:rsidRDefault="00105E13" w:rsidP="00105E13">
      <w:pPr>
        <w:rPr>
          <w:rFonts w:ascii="Times New Roman" w:eastAsia="Calibri" w:hAnsi="Times New Roman" w:cs="Times New Roman"/>
          <w:b/>
          <w:sz w:val="24"/>
          <w:szCs w:val="24"/>
          <w:lang w:val="ro-RO" w:eastAsia="ro-RO"/>
        </w:rPr>
      </w:pPr>
      <w:r w:rsidRPr="00643BAE">
        <w:rPr>
          <w:rFonts w:ascii="Times New Roman" w:eastAsia="Calibri" w:hAnsi="Times New Roman" w:cs="Times New Roman"/>
          <w:b/>
          <w:sz w:val="24"/>
          <w:szCs w:val="24"/>
          <w:lang w:val="ro-RO" w:eastAsia="ro-RO"/>
        </w:rPr>
        <w:t xml:space="preserve">                          PRIMAR                                                                        Viza de legalitate</w:t>
      </w:r>
    </w:p>
    <w:p w:rsidR="00105E13" w:rsidRPr="00643BAE" w:rsidRDefault="00105E13" w:rsidP="00105E13">
      <w:pPr>
        <w:rPr>
          <w:rFonts w:ascii="Times New Roman" w:eastAsia="Calibri" w:hAnsi="Times New Roman" w:cs="Times New Roman"/>
          <w:b/>
          <w:sz w:val="24"/>
          <w:szCs w:val="24"/>
          <w:lang w:val="ro-RO" w:eastAsia="ro-RO"/>
        </w:rPr>
      </w:pPr>
      <w:r w:rsidRPr="00643BAE">
        <w:rPr>
          <w:rFonts w:ascii="Times New Roman" w:eastAsia="Calibri" w:hAnsi="Times New Roman" w:cs="Times New Roman"/>
          <w:b/>
          <w:sz w:val="24"/>
          <w:szCs w:val="24"/>
          <w:lang w:val="ro-RO" w:eastAsia="ro-RO"/>
        </w:rPr>
        <w:t xml:space="preserve">                                                                                                       Secretar general al comunei</w:t>
      </w:r>
    </w:p>
    <w:p w:rsidR="00C570E0" w:rsidRPr="00643BAE" w:rsidRDefault="00A87655" w:rsidP="00105E13">
      <w:pPr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val="ro-RO" w:eastAsia="ro-RO"/>
        </w:rPr>
      </w:pPr>
      <w:r w:rsidRPr="00643BAE">
        <w:rPr>
          <w:rFonts w:ascii="Times New Roman" w:eastAsia="Calibri" w:hAnsi="Times New Roman" w:cs="Times New Roman"/>
          <w:b/>
          <w:sz w:val="24"/>
          <w:szCs w:val="24"/>
          <w:lang w:val="ro-RO" w:eastAsia="ro-RO"/>
        </w:rPr>
        <w:t xml:space="preserve">              </w:t>
      </w:r>
      <w:r w:rsidR="00105E13" w:rsidRPr="00643BAE">
        <w:rPr>
          <w:rFonts w:ascii="Times New Roman" w:eastAsia="Calibri" w:hAnsi="Times New Roman" w:cs="Times New Roman"/>
          <w:b/>
          <w:sz w:val="24"/>
          <w:szCs w:val="24"/>
          <w:lang w:val="ro-RO" w:eastAsia="ro-RO"/>
        </w:rPr>
        <w:t xml:space="preserve"> Ioan       HUZA                                                          </w:t>
      </w:r>
      <w:r w:rsidRPr="00643BAE">
        <w:rPr>
          <w:rFonts w:ascii="Times New Roman" w:eastAsia="Calibri" w:hAnsi="Times New Roman" w:cs="Times New Roman"/>
          <w:b/>
          <w:sz w:val="24"/>
          <w:szCs w:val="24"/>
          <w:lang w:val="ro-RO" w:eastAsia="ro-RO"/>
        </w:rPr>
        <w:t xml:space="preserve">    </w:t>
      </w:r>
      <w:r w:rsidR="00105E13" w:rsidRPr="00643BAE">
        <w:rPr>
          <w:rFonts w:ascii="Times New Roman" w:eastAsia="Calibri" w:hAnsi="Times New Roman" w:cs="Times New Roman"/>
          <w:b/>
          <w:sz w:val="24"/>
          <w:szCs w:val="24"/>
          <w:lang w:val="ro-RO" w:eastAsia="ro-RO"/>
        </w:rPr>
        <w:t>Florin-Grigore Cioloca</w:t>
      </w:r>
    </w:p>
    <w:p w:rsidR="00105E13" w:rsidRPr="00643BAE" w:rsidRDefault="00105E13" w:rsidP="00C570E0">
      <w:pPr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643BAE">
        <w:rPr>
          <w:rFonts w:ascii="Times New Roman" w:hAnsi="Times New Roman" w:cs="Times New Roman"/>
          <w:b/>
          <w:sz w:val="24"/>
          <w:szCs w:val="24"/>
          <w:lang w:val="ro-RO"/>
        </w:rPr>
        <w:lastRenderedPageBreak/>
        <w:t xml:space="preserve"> </w:t>
      </w:r>
    </w:p>
    <w:p w:rsidR="00200A8F" w:rsidRPr="00643BAE" w:rsidRDefault="00200A8F" w:rsidP="00C570E0">
      <w:pPr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C570E0" w:rsidRPr="00643BAE" w:rsidRDefault="00C570E0" w:rsidP="00C570E0">
      <w:pPr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643BAE">
        <w:rPr>
          <w:rFonts w:ascii="Times New Roman" w:hAnsi="Times New Roman" w:cs="Times New Roman"/>
          <w:b/>
          <w:sz w:val="24"/>
          <w:szCs w:val="24"/>
          <w:lang w:val="ro-RO"/>
        </w:rPr>
        <w:t xml:space="preserve">Nr. </w:t>
      </w:r>
      <w:r w:rsidR="0005216F">
        <w:rPr>
          <w:rFonts w:ascii="Times New Roman" w:hAnsi="Times New Roman" w:cs="Times New Roman"/>
          <w:b/>
          <w:sz w:val="24"/>
          <w:szCs w:val="24"/>
          <w:lang w:val="ro-RO"/>
        </w:rPr>
        <w:t>487</w:t>
      </w:r>
      <w:r w:rsidR="001D6B38" w:rsidRPr="00643BAE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7660C3">
        <w:rPr>
          <w:rFonts w:ascii="Times New Roman" w:hAnsi="Times New Roman" w:cs="Times New Roman"/>
          <w:b/>
          <w:sz w:val="24"/>
          <w:szCs w:val="24"/>
          <w:lang w:val="ro-RO"/>
        </w:rPr>
        <w:t xml:space="preserve">din </w:t>
      </w:r>
      <w:r w:rsidR="0005216F">
        <w:rPr>
          <w:rFonts w:ascii="Times New Roman" w:hAnsi="Times New Roman" w:cs="Times New Roman"/>
          <w:b/>
          <w:sz w:val="24"/>
          <w:szCs w:val="24"/>
          <w:lang w:val="ro-RO"/>
        </w:rPr>
        <w:t>12</w:t>
      </w:r>
      <w:r w:rsidRPr="00643BAE"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  <w:r w:rsidR="001536A1">
        <w:rPr>
          <w:rFonts w:ascii="Times New Roman" w:hAnsi="Times New Roman" w:cs="Times New Roman"/>
          <w:b/>
          <w:sz w:val="24"/>
          <w:szCs w:val="24"/>
          <w:lang w:val="ro-RO"/>
        </w:rPr>
        <w:t>02</w:t>
      </w:r>
      <w:r w:rsidRPr="00643BAE"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  <w:r w:rsidR="001536A1">
        <w:rPr>
          <w:rFonts w:ascii="Times New Roman" w:hAnsi="Times New Roman" w:cs="Times New Roman"/>
          <w:b/>
          <w:sz w:val="24"/>
          <w:szCs w:val="24"/>
          <w:lang w:val="ro-RO"/>
        </w:rPr>
        <w:t>2024</w:t>
      </w:r>
    </w:p>
    <w:p w:rsidR="008661D7" w:rsidRPr="00643BAE" w:rsidRDefault="008661D7" w:rsidP="00C570E0">
      <w:pPr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8661D7" w:rsidRPr="00643BAE" w:rsidRDefault="008661D7" w:rsidP="00C570E0">
      <w:pPr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8661D7" w:rsidRPr="00643BAE" w:rsidRDefault="008661D7" w:rsidP="00C570E0">
      <w:pPr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8661D7" w:rsidRPr="00643BAE" w:rsidRDefault="008661D7" w:rsidP="00C570E0">
      <w:pPr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8661D7" w:rsidRPr="00643BAE" w:rsidRDefault="008661D7" w:rsidP="00C570E0">
      <w:pPr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C570E0" w:rsidRPr="00643BAE" w:rsidRDefault="007660C3" w:rsidP="00100977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643BAE">
        <w:rPr>
          <w:rFonts w:ascii="Times New Roman" w:hAnsi="Times New Roman" w:cs="Times New Roman"/>
          <w:b/>
          <w:sz w:val="24"/>
          <w:szCs w:val="24"/>
          <w:lang w:val="ro-RO"/>
        </w:rPr>
        <w:t>REFERAT DE APROBARE</w:t>
      </w:r>
    </w:p>
    <w:p w:rsidR="00100977" w:rsidRPr="00643BAE" w:rsidRDefault="00100977" w:rsidP="00100977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C570E0" w:rsidRPr="00643BAE" w:rsidRDefault="00C570E0" w:rsidP="00100977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643BAE">
        <w:rPr>
          <w:rFonts w:ascii="Times New Roman" w:hAnsi="Times New Roman" w:cs="Times New Roman"/>
          <w:b/>
          <w:sz w:val="24"/>
          <w:szCs w:val="24"/>
          <w:lang w:val="ro-RO"/>
        </w:rPr>
        <w:t>Privind alegerea președintelui de</w:t>
      </w:r>
      <w:r w:rsidR="00D22ADE" w:rsidRPr="00643BAE">
        <w:rPr>
          <w:rFonts w:ascii="Times New Roman" w:hAnsi="Times New Roman" w:cs="Times New Roman"/>
          <w:b/>
          <w:sz w:val="24"/>
          <w:szCs w:val="24"/>
          <w:lang w:val="ro-RO"/>
        </w:rPr>
        <w:t xml:space="preserve"> ședinta (trei luni: </w:t>
      </w:r>
      <w:r w:rsidR="001536A1">
        <w:rPr>
          <w:rFonts w:ascii="Times New Roman" w:hAnsi="Times New Roman" w:cs="Times New Roman"/>
          <w:b/>
          <w:sz w:val="24"/>
          <w:szCs w:val="24"/>
          <w:lang w:val="ro-RO"/>
        </w:rPr>
        <w:t>martie</w:t>
      </w:r>
      <w:r w:rsidR="00A87655" w:rsidRPr="00643BAE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1536A1">
        <w:rPr>
          <w:rFonts w:ascii="Times New Roman" w:hAnsi="Times New Roman" w:cs="Times New Roman"/>
          <w:b/>
          <w:sz w:val="24"/>
          <w:szCs w:val="24"/>
          <w:lang w:val="ro-RO"/>
        </w:rPr>
        <w:t>2024</w:t>
      </w:r>
      <w:r w:rsidR="00643BAE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C73A5B" w:rsidRPr="00643BAE">
        <w:rPr>
          <w:rFonts w:ascii="Times New Roman" w:hAnsi="Times New Roman" w:cs="Times New Roman"/>
          <w:b/>
          <w:sz w:val="24"/>
          <w:szCs w:val="24"/>
          <w:lang w:val="ro-RO"/>
        </w:rPr>
        <w:t xml:space="preserve">- </w:t>
      </w:r>
      <w:r w:rsidR="001536A1">
        <w:rPr>
          <w:rFonts w:ascii="Times New Roman" w:hAnsi="Times New Roman" w:cs="Times New Roman"/>
          <w:b/>
          <w:sz w:val="24"/>
          <w:szCs w:val="24"/>
          <w:lang w:val="ro-RO"/>
        </w:rPr>
        <w:t>mai</w:t>
      </w:r>
      <w:r w:rsidR="00C73A5B" w:rsidRPr="00643BAE">
        <w:rPr>
          <w:rFonts w:ascii="Times New Roman" w:hAnsi="Times New Roman" w:cs="Times New Roman"/>
          <w:b/>
          <w:sz w:val="24"/>
          <w:szCs w:val="24"/>
          <w:lang w:val="ro-RO"/>
        </w:rPr>
        <w:t xml:space="preserve"> 202</w:t>
      </w:r>
      <w:r w:rsidR="007660C3">
        <w:rPr>
          <w:rFonts w:ascii="Times New Roman" w:hAnsi="Times New Roman" w:cs="Times New Roman"/>
          <w:b/>
          <w:sz w:val="24"/>
          <w:szCs w:val="24"/>
          <w:lang w:val="ro-RO"/>
        </w:rPr>
        <w:t>4</w:t>
      </w:r>
      <w:r w:rsidRPr="00643BAE">
        <w:rPr>
          <w:rFonts w:ascii="Times New Roman" w:hAnsi="Times New Roman" w:cs="Times New Roman"/>
          <w:b/>
          <w:sz w:val="24"/>
          <w:szCs w:val="24"/>
          <w:lang w:val="ro-RO"/>
        </w:rPr>
        <w:t>) a</w:t>
      </w:r>
    </w:p>
    <w:p w:rsidR="00C570E0" w:rsidRPr="00643BAE" w:rsidRDefault="00C570E0" w:rsidP="00100977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643BAE">
        <w:rPr>
          <w:rFonts w:ascii="Times New Roman" w:hAnsi="Times New Roman" w:cs="Times New Roman"/>
          <w:b/>
          <w:sz w:val="24"/>
          <w:szCs w:val="24"/>
          <w:lang w:val="ro-RO"/>
        </w:rPr>
        <w:t xml:space="preserve">Consiliului Local </w:t>
      </w:r>
      <w:r w:rsidR="00D22ADE" w:rsidRPr="00643BAE">
        <w:rPr>
          <w:rFonts w:ascii="Times New Roman" w:hAnsi="Times New Roman" w:cs="Times New Roman"/>
          <w:b/>
          <w:sz w:val="24"/>
          <w:szCs w:val="24"/>
          <w:lang w:val="ro-RO"/>
        </w:rPr>
        <w:t>Băla</w:t>
      </w:r>
    </w:p>
    <w:p w:rsidR="00D22ADE" w:rsidRPr="00643BAE" w:rsidRDefault="00D22ADE" w:rsidP="00100977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D22ADE" w:rsidRPr="00643BAE" w:rsidRDefault="00D22ADE" w:rsidP="00100977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100977" w:rsidRPr="00643BAE" w:rsidRDefault="00100977" w:rsidP="00100977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C570E0" w:rsidRPr="00643BAE" w:rsidRDefault="00C570E0" w:rsidP="008661D7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643BAE">
        <w:rPr>
          <w:rFonts w:ascii="Times New Roman" w:hAnsi="Times New Roman" w:cs="Times New Roman"/>
          <w:sz w:val="24"/>
          <w:szCs w:val="24"/>
          <w:lang w:val="ro-RO"/>
        </w:rPr>
        <w:t>Potrivit prevederilor art. 136 alin. (8) din O.U.G. nr. 57/2019 privind Codul</w:t>
      </w:r>
      <w:r w:rsidR="00100977" w:rsidRPr="00643BA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643BAE">
        <w:rPr>
          <w:rFonts w:ascii="Times New Roman" w:hAnsi="Times New Roman" w:cs="Times New Roman"/>
          <w:sz w:val="24"/>
          <w:szCs w:val="24"/>
          <w:lang w:val="ro-RO"/>
        </w:rPr>
        <w:t>Administrativ, problemele înscrise pe ordinea de zi a ședintelor consiliului local nu pot fi</w:t>
      </w:r>
      <w:r w:rsidR="00100977" w:rsidRPr="00643BA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643BAE">
        <w:rPr>
          <w:rFonts w:ascii="Times New Roman" w:hAnsi="Times New Roman" w:cs="Times New Roman"/>
          <w:sz w:val="24"/>
          <w:szCs w:val="24"/>
          <w:lang w:val="ro-RO"/>
        </w:rPr>
        <w:t>dezbătute dacă nu sunt însoțite de raportul compartimentului de resort din cadrul aparatului de</w:t>
      </w:r>
      <w:r w:rsidR="00100977" w:rsidRPr="00643BA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643BAE">
        <w:rPr>
          <w:rFonts w:ascii="Times New Roman" w:hAnsi="Times New Roman" w:cs="Times New Roman"/>
          <w:sz w:val="24"/>
          <w:szCs w:val="24"/>
          <w:lang w:val="ro-RO"/>
        </w:rPr>
        <w:t>specialitate al primarului comunei</w:t>
      </w:r>
      <w:r w:rsidR="00D22ADE" w:rsidRPr="00643BAE">
        <w:rPr>
          <w:rFonts w:ascii="Times New Roman" w:hAnsi="Times New Roman" w:cs="Times New Roman"/>
          <w:sz w:val="24"/>
          <w:szCs w:val="24"/>
          <w:lang w:val="ro-RO"/>
        </w:rPr>
        <w:t xml:space="preserve"> Băla</w:t>
      </w:r>
      <w:r w:rsidRPr="00643BAE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C570E0" w:rsidRPr="00643BAE" w:rsidRDefault="00C570E0" w:rsidP="008661D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643BA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100977" w:rsidRPr="00643BAE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643BAE">
        <w:rPr>
          <w:rFonts w:ascii="Times New Roman" w:hAnsi="Times New Roman" w:cs="Times New Roman"/>
          <w:sz w:val="24"/>
          <w:szCs w:val="24"/>
          <w:lang w:val="ro-RO"/>
        </w:rPr>
        <w:t xml:space="preserve">Având în vedere faptul că mandatul domnului consilier </w:t>
      </w:r>
      <w:r w:rsidR="007660C3">
        <w:rPr>
          <w:rFonts w:ascii="Times New Roman" w:hAnsi="Times New Roman" w:cs="Times New Roman"/>
          <w:sz w:val="24"/>
          <w:szCs w:val="24"/>
          <w:lang w:val="ro-RO"/>
        </w:rPr>
        <w:t>Hintea Simion</w:t>
      </w:r>
      <w:r w:rsidRPr="00643BA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120690">
        <w:rPr>
          <w:rFonts w:ascii="Times New Roman" w:hAnsi="Times New Roman" w:cs="Times New Roman"/>
          <w:sz w:val="24"/>
          <w:szCs w:val="24"/>
          <w:lang w:val="ro-RO"/>
        </w:rPr>
        <w:t xml:space="preserve">a încetat </w:t>
      </w:r>
      <w:r w:rsidRPr="00643BAE">
        <w:rPr>
          <w:rFonts w:ascii="Times New Roman" w:hAnsi="Times New Roman" w:cs="Times New Roman"/>
          <w:sz w:val="24"/>
          <w:szCs w:val="24"/>
          <w:lang w:val="ro-RO"/>
        </w:rPr>
        <w:t>propun un proiect de hotărâre privind alegerea preşedintelui de şedinţă pentru un</w:t>
      </w:r>
      <w:r w:rsidR="00100977" w:rsidRPr="00643BA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643BAE">
        <w:rPr>
          <w:rFonts w:ascii="Times New Roman" w:hAnsi="Times New Roman" w:cs="Times New Roman"/>
          <w:sz w:val="24"/>
          <w:szCs w:val="24"/>
          <w:lang w:val="ro-RO"/>
        </w:rPr>
        <w:t xml:space="preserve">mandat de </w:t>
      </w:r>
      <w:r w:rsidR="00D22ADE" w:rsidRPr="00643BAE">
        <w:rPr>
          <w:rFonts w:ascii="Times New Roman" w:hAnsi="Times New Roman" w:cs="Times New Roman"/>
          <w:sz w:val="24"/>
          <w:szCs w:val="24"/>
          <w:lang w:val="ro-RO"/>
        </w:rPr>
        <w:t>3</w:t>
      </w:r>
      <w:r w:rsidRPr="00643BAE">
        <w:rPr>
          <w:rFonts w:ascii="Times New Roman" w:hAnsi="Times New Roman" w:cs="Times New Roman"/>
          <w:sz w:val="24"/>
          <w:szCs w:val="24"/>
          <w:lang w:val="ro-RO"/>
        </w:rPr>
        <w:t xml:space="preserve"> luni de zile, respectiv pentru lunile </w:t>
      </w:r>
      <w:r w:rsidR="001536A1">
        <w:rPr>
          <w:rFonts w:ascii="Times New Roman" w:hAnsi="Times New Roman" w:cs="Times New Roman"/>
          <w:sz w:val="24"/>
          <w:szCs w:val="24"/>
          <w:lang w:val="ro-RO"/>
        </w:rPr>
        <w:t>martie</w:t>
      </w:r>
      <w:r w:rsidR="00643BAE" w:rsidRPr="00643BA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1536A1">
        <w:rPr>
          <w:rFonts w:ascii="Times New Roman" w:hAnsi="Times New Roman" w:cs="Times New Roman"/>
          <w:sz w:val="24"/>
          <w:szCs w:val="24"/>
          <w:lang w:val="ro-RO"/>
        </w:rPr>
        <w:t>2024</w:t>
      </w:r>
      <w:r w:rsidR="007660C3">
        <w:rPr>
          <w:rFonts w:ascii="Times New Roman" w:hAnsi="Times New Roman" w:cs="Times New Roman"/>
          <w:sz w:val="24"/>
          <w:szCs w:val="24"/>
          <w:lang w:val="ro-RO"/>
        </w:rPr>
        <w:t xml:space="preserve"> - </w:t>
      </w:r>
      <w:r w:rsidR="001536A1">
        <w:rPr>
          <w:rFonts w:ascii="Times New Roman" w:hAnsi="Times New Roman" w:cs="Times New Roman"/>
          <w:sz w:val="24"/>
          <w:szCs w:val="24"/>
          <w:lang w:val="ro-RO"/>
        </w:rPr>
        <w:t>mai</w:t>
      </w:r>
      <w:r w:rsidR="007660C3">
        <w:rPr>
          <w:rFonts w:ascii="Times New Roman" w:hAnsi="Times New Roman" w:cs="Times New Roman"/>
          <w:sz w:val="24"/>
          <w:szCs w:val="24"/>
          <w:lang w:val="ro-RO"/>
        </w:rPr>
        <w:t xml:space="preserve"> 2024</w:t>
      </w:r>
      <w:r w:rsidRPr="00643BAE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C570E0" w:rsidRPr="00643BAE" w:rsidRDefault="00C570E0" w:rsidP="008661D7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643BAE">
        <w:rPr>
          <w:rFonts w:ascii="Times New Roman" w:hAnsi="Times New Roman" w:cs="Times New Roman"/>
          <w:sz w:val="24"/>
          <w:szCs w:val="24"/>
          <w:lang w:val="ro-RO"/>
        </w:rPr>
        <w:t>Proiectul de hotărâre are ca bază legală prevederile art. 123 alin. (1) din O.U.G. nr.57/2019 privind Codul Administrativ</w:t>
      </w:r>
      <w:r w:rsidR="007660C3">
        <w:rPr>
          <w:rFonts w:ascii="Times New Roman" w:hAnsi="Times New Roman" w:cs="Times New Roman"/>
          <w:sz w:val="24"/>
          <w:szCs w:val="24"/>
          <w:lang w:val="ro-RO"/>
        </w:rPr>
        <w:t>, cu modificările și completările ulterioare</w:t>
      </w:r>
      <w:r w:rsidRPr="00643BAE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C570E0" w:rsidRPr="00643BAE" w:rsidRDefault="00C570E0" w:rsidP="008661D7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643BAE">
        <w:rPr>
          <w:rFonts w:ascii="Times New Roman" w:hAnsi="Times New Roman" w:cs="Times New Roman"/>
          <w:sz w:val="24"/>
          <w:szCs w:val="24"/>
          <w:lang w:val="ro-RO"/>
        </w:rPr>
        <w:t>Propunerea făcută este în conformitate cu prevederile legale, Consiliul Local fiind</w:t>
      </w:r>
      <w:r w:rsidR="008661D7" w:rsidRPr="00643BA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643BAE">
        <w:rPr>
          <w:rFonts w:ascii="Times New Roman" w:hAnsi="Times New Roman" w:cs="Times New Roman"/>
          <w:sz w:val="24"/>
          <w:szCs w:val="24"/>
          <w:lang w:val="ro-RO"/>
        </w:rPr>
        <w:t>abilitat să hotărască oportunitatea adoptării proiectului de hotărâre.</w:t>
      </w:r>
    </w:p>
    <w:p w:rsidR="00C570E0" w:rsidRPr="00643BAE" w:rsidRDefault="00C570E0" w:rsidP="008661D7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643BAE">
        <w:rPr>
          <w:rFonts w:ascii="Times New Roman" w:hAnsi="Times New Roman" w:cs="Times New Roman"/>
          <w:sz w:val="24"/>
          <w:szCs w:val="24"/>
          <w:lang w:val="ro-RO"/>
        </w:rPr>
        <w:t>Drept urmare se supune spre aprobare proiectul de hotărâre</w:t>
      </w:r>
      <w:r w:rsidR="008661D7" w:rsidRPr="00643BA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643BAE">
        <w:rPr>
          <w:rFonts w:ascii="Times New Roman" w:hAnsi="Times New Roman" w:cs="Times New Roman"/>
          <w:sz w:val="24"/>
          <w:szCs w:val="24"/>
          <w:lang w:val="ro-RO"/>
        </w:rPr>
        <w:t>privind alegerea președintelui de ședință pentru</w:t>
      </w:r>
      <w:r w:rsidR="007660C3">
        <w:rPr>
          <w:rFonts w:ascii="Times New Roman" w:hAnsi="Times New Roman" w:cs="Times New Roman"/>
          <w:sz w:val="24"/>
          <w:szCs w:val="24"/>
          <w:lang w:val="ro-RO"/>
        </w:rPr>
        <w:t xml:space="preserve"> următoarele</w:t>
      </w:r>
      <w:r w:rsidRPr="00643BA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8661D7" w:rsidRPr="00643BAE">
        <w:rPr>
          <w:rFonts w:ascii="Times New Roman" w:hAnsi="Times New Roman" w:cs="Times New Roman"/>
          <w:sz w:val="24"/>
          <w:szCs w:val="24"/>
          <w:lang w:val="ro-RO"/>
        </w:rPr>
        <w:t>trei</w:t>
      </w:r>
      <w:r w:rsidRPr="00643BAE">
        <w:rPr>
          <w:rFonts w:ascii="Times New Roman" w:hAnsi="Times New Roman" w:cs="Times New Roman"/>
          <w:sz w:val="24"/>
          <w:szCs w:val="24"/>
          <w:lang w:val="ro-RO"/>
        </w:rPr>
        <w:t xml:space="preserve"> luni a Consiliului Local </w:t>
      </w:r>
      <w:r w:rsidR="008661D7" w:rsidRPr="00643BAE">
        <w:rPr>
          <w:rFonts w:ascii="Times New Roman" w:hAnsi="Times New Roman" w:cs="Times New Roman"/>
          <w:sz w:val="24"/>
          <w:szCs w:val="24"/>
          <w:lang w:val="ro-RO"/>
        </w:rPr>
        <w:t>Băla, judeţul Mureş</w:t>
      </w:r>
      <w:r w:rsidRPr="00643BAE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8661D7" w:rsidRPr="00643BAE" w:rsidRDefault="008661D7" w:rsidP="00100977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C570E0" w:rsidRPr="00643BAE" w:rsidRDefault="00C570E0" w:rsidP="00D22ADE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643BAE">
        <w:rPr>
          <w:rFonts w:ascii="Times New Roman" w:hAnsi="Times New Roman" w:cs="Times New Roman"/>
          <w:b/>
          <w:sz w:val="24"/>
          <w:szCs w:val="24"/>
          <w:lang w:val="ro-RO"/>
        </w:rPr>
        <w:t>PRIMAR,</w:t>
      </w:r>
    </w:p>
    <w:p w:rsidR="008661D7" w:rsidRPr="00643BAE" w:rsidRDefault="008661D7" w:rsidP="00D22ADE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643BAE">
        <w:rPr>
          <w:rFonts w:ascii="Times New Roman" w:hAnsi="Times New Roman" w:cs="Times New Roman"/>
          <w:b/>
          <w:sz w:val="24"/>
          <w:szCs w:val="24"/>
          <w:lang w:val="ro-RO"/>
        </w:rPr>
        <w:t>Ioan HUZA</w:t>
      </w:r>
    </w:p>
    <w:p w:rsidR="008661D7" w:rsidRPr="00643BAE" w:rsidRDefault="008661D7" w:rsidP="008661D7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8661D7" w:rsidRPr="00643BAE" w:rsidRDefault="008661D7" w:rsidP="008661D7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8661D7" w:rsidRPr="00643BAE" w:rsidRDefault="008661D7" w:rsidP="008661D7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8661D7" w:rsidRPr="00643BAE" w:rsidRDefault="008661D7" w:rsidP="00C570E0">
      <w:pPr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8661D7" w:rsidRPr="00643BAE" w:rsidRDefault="008661D7" w:rsidP="00C570E0">
      <w:pPr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8661D7" w:rsidRPr="00643BAE" w:rsidRDefault="008661D7" w:rsidP="00C570E0">
      <w:pPr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8661D7" w:rsidRPr="00643BAE" w:rsidRDefault="008661D7" w:rsidP="00C570E0">
      <w:pPr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C570E0" w:rsidRPr="00643BAE" w:rsidRDefault="00D22ADE" w:rsidP="00C570E0">
      <w:pPr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643BAE">
        <w:rPr>
          <w:rFonts w:ascii="Times New Roman" w:hAnsi="Times New Roman" w:cs="Times New Roman"/>
          <w:b/>
          <w:sz w:val="24"/>
          <w:szCs w:val="24"/>
          <w:lang w:val="ro-RO"/>
        </w:rPr>
        <w:t xml:space="preserve">Nr. </w:t>
      </w:r>
      <w:r w:rsidR="0005216F">
        <w:rPr>
          <w:rFonts w:ascii="Times New Roman" w:hAnsi="Times New Roman" w:cs="Times New Roman"/>
          <w:b/>
          <w:sz w:val="24"/>
          <w:szCs w:val="24"/>
          <w:lang w:val="ro-RO"/>
        </w:rPr>
        <w:t>485</w:t>
      </w:r>
      <w:r w:rsidR="001536A1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</w:t>
      </w:r>
      <w:r w:rsidRPr="00643BAE">
        <w:rPr>
          <w:rFonts w:ascii="Times New Roman" w:hAnsi="Times New Roman" w:cs="Times New Roman"/>
          <w:b/>
          <w:sz w:val="24"/>
          <w:szCs w:val="24"/>
          <w:lang w:val="ro-RO"/>
        </w:rPr>
        <w:t>din</w:t>
      </w:r>
      <w:r w:rsidR="00B94949" w:rsidRPr="00643BAE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05216F">
        <w:rPr>
          <w:rFonts w:ascii="Times New Roman" w:hAnsi="Times New Roman" w:cs="Times New Roman"/>
          <w:b/>
          <w:sz w:val="24"/>
          <w:szCs w:val="24"/>
          <w:lang w:val="ro-RO"/>
        </w:rPr>
        <w:t xml:space="preserve">12 </w:t>
      </w:r>
      <w:r w:rsidR="001536A1">
        <w:rPr>
          <w:rFonts w:ascii="Times New Roman" w:hAnsi="Times New Roman" w:cs="Times New Roman"/>
          <w:b/>
          <w:sz w:val="24"/>
          <w:szCs w:val="24"/>
          <w:lang w:val="ro-RO"/>
        </w:rPr>
        <w:t>februarie</w:t>
      </w:r>
      <w:r w:rsidR="00643BAE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1536A1">
        <w:rPr>
          <w:rFonts w:ascii="Times New Roman" w:hAnsi="Times New Roman" w:cs="Times New Roman"/>
          <w:b/>
          <w:sz w:val="24"/>
          <w:szCs w:val="24"/>
          <w:lang w:val="ro-RO"/>
        </w:rPr>
        <w:t>2024</w:t>
      </w:r>
    </w:p>
    <w:p w:rsidR="00D70402" w:rsidRPr="00643BAE" w:rsidRDefault="00D70402" w:rsidP="008661D7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D70402" w:rsidRPr="00643BAE" w:rsidRDefault="00D70402" w:rsidP="008661D7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D70402" w:rsidRPr="00643BAE" w:rsidRDefault="00D70402" w:rsidP="008661D7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C570E0" w:rsidRPr="00643BAE" w:rsidRDefault="00C570E0" w:rsidP="008661D7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643BAE">
        <w:rPr>
          <w:rFonts w:ascii="Times New Roman" w:hAnsi="Times New Roman" w:cs="Times New Roman"/>
          <w:b/>
          <w:sz w:val="24"/>
          <w:szCs w:val="24"/>
          <w:lang w:val="ro-RO"/>
        </w:rPr>
        <w:t>R</w:t>
      </w:r>
      <w:r w:rsidR="00FE2681" w:rsidRPr="00643BAE">
        <w:rPr>
          <w:rFonts w:ascii="Times New Roman" w:hAnsi="Times New Roman" w:cs="Times New Roman"/>
          <w:b/>
          <w:sz w:val="24"/>
          <w:szCs w:val="24"/>
          <w:lang w:val="ro-RO"/>
        </w:rPr>
        <w:t>aport</w:t>
      </w:r>
      <w:r w:rsidRPr="00643BAE">
        <w:rPr>
          <w:rFonts w:ascii="Times New Roman" w:hAnsi="Times New Roman" w:cs="Times New Roman"/>
          <w:b/>
          <w:sz w:val="24"/>
          <w:szCs w:val="24"/>
          <w:lang w:val="ro-RO"/>
        </w:rPr>
        <w:t xml:space="preserve"> de specialitate</w:t>
      </w:r>
    </w:p>
    <w:p w:rsidR="008661D7" w:rsidRPr="00643BAE" w:rsidRDefault="008661D7" w:rsidP="008661D7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C570E0" w:rsidRPr="00643BAE" w:rsidRDefault="00D70402" w:rsidP="008661D7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643BAE">
        <w:rPr>
          <w:rFonts w:ascii="Times New Roman" w:hAnsi="Times New Roman" w:cs="Times New Roman"/>
          <w:b/>
          <w:sz w:val="24"/>
          <w:szCs w:val="24"/>
          <w:lang w:val="ro-RO"/>
        </w:rPr>
        <w:t>p</w:t>
      </w:r>
      <w:r w:rsidR="00C570E0" w:rsidRPr="00643BAE">
        <w:rPr>
          <w:rFonts w:ascii="Times New Roman" w:hAnsi="Times New Roman" w:cs="Times New Roman"/>
          <w:b/>
          <w:sz w:val="24"/>
          <w:szCs w:val="24"/>
          <w:lang w:val="ro-RO"/>
        </w:rPr>
        <w:t>rivind alegerea președintelui de ședinta (</w:t>
      </w:r>
      <w:r w:rsidRPr="00643BAE">
        <w:rPr>
          <w:rFonts w:ascii="Times New Roman" w:hAnsi="Times New Roman" w:cs="Times New Roman"/>
          <w:b/>
          <w:sz w:val="24"/>
          <w:szCs w:val="24"/>
          <w:lang w:val="ro-RO"/>
        </w:rPr>
        <w:t>trei</w:t>
      </w:r>
      <w:r w:rsidR="00C570E0" w:rsidRPr="00643BAE">
        <w:rPr>
          <w:rFonts w:ascii="Times New Roman" w:hAnsi="Times New Roman" w:cs="Times New Roman"/>
          <w:b/>
          <w:sz w:val="24"/>
          <w:szCs w:val="24"/>
          <w:lang w:val="ro-RO"/>
        </w:rPr>
        <w:t xml:space="preserve"> luni: </w:t>
      </w:r>
      <w:r w:rsidR="001536A1">
        <w:rPr>
          <w:rFonts w:ascii="Times New Roman" w:hAnsi="Times New Roman" w:cs="Times New Roman"/>
          <w:b/>
          <w:sz w:val="24"/>
          <w:szCs w:val="24"/>
          <w:lang w:val="ro-RO"/>
        </w:rPr>
        <w:t>martie</w:t>
      </w:r>
      <w:r w:rsidR="00A87655" w:rsidRPr="00643BAE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1536A1">
        <w:rPr>
          <w:rFonts w:ascii="Times New Roman" w:hAnsi="Times New Roman" w:cs="Times New Roman"/>
          <w:b/>
          <w:sz w:val="24"/>
          <w:szCs w:val="24"/>
          <w:lang w:val="ro-RO"/>
        </w:rPr>
        <w:t xml:space="preserve">2024 </w:t>
      </w:r>
      <w:r w:rsidR="00C73A5B" w:rsidRPr="00643BAE">
        <w:rPr>
          <w:rFonts w:ascii="Times New Roman" w:hAnsi="Times New Roman" w:cs="Times New Roman"/>
          <w:b/>
          <w:sz w:val="24"/>
          <w:szCs w:val="24"/>
          <w:lang w:val="ro-RO"/>
        </w:rPr>
        <w:t xml:space="preserve">- </w:t>
      </w:r>
      <w:r w:rsidR="001536A1">
        <w:rPr>
          <w:rFonts w:ascii="Times New Roman" w:hAnsi="Times New Roman" w:cs="Times New Roman"/>
          <w:b/>
          <w:sz w:val="24"/>
          <w:szCs w:val="24"/>
          <w:lang w:val="ro-RO"/>
        </w:rPr>
        <w:t>mai</w:t>
      </w:r>
      <w:r w:rsidR="00C73A5B" w:rsidRPr="00643BAE">
        <w:rPr>
          <w:rFonts w:ascii="Times New Roman" w:hAnsi="Times New Roman" w:cs="Times New Roman"/>
          <w:b/>
          <w:sz w:val="24"/>
          <w:szCs w:val="24"/>
          <w:lang w:val="ro-RO"/>
        </w:rPr>
        <w:t xml:space="preserve"> 202</w:t>
      </w:r>
      <w:r w:rsidR="007660C3">
        <w:rPr>
          <w:rFonts w:ascii="Times New Roman" w:hAnsi="Times New Roman" w:cs="Times New Roman"/>
          <w:b/>
          <w:sz w:val="24"/>
          <w:szCs w:val="24"/>
          <w:lang w:val="ro-RO"/>
        </w:rPr>
        <w:t>4</w:t>
      </w:r>
      <w:r w:rsidR="00C570E0" w:rsidRPr="00643BAE">
        <w:rPr>
          <w:rFonts w:ascii="Times New Roman" w:hAnsi="Times New Roman" w:cs="Times New Roman"/>
          <w:b/>
          <w:sz w:val="24"/>
          <w:szCs w:val="24"/>
          <w:lang w:val="ro-RO"/>
        </w:rPr>
        <w:t>) a</w:t>
      </w:r>
    </w:p>
    <w:p w:rsidR="008661D7" w:rsidRPr="00643BAE" w:rsidRDefault="00C570E0" w:rsidP="008661D7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643BAE">
        <w:rPr>
          <w:rFonts w:ascii="Times New Roman" w:hAnsi="Times New Roman" w:cs="Times New Roman"/>
          <w:b/>
          <w:sz w:val="24"/>
          <w:szCs w:val="24"/>
          <w:lang w:val="ro-RO"/>
        </w:rPr>
        <w:t xml:space="preserve">Consiliului Local </w:t>
      </w:r>
      <w:r w:rsidR="00D70402" w:rsidRPr="00643BAE">
        <w:rPr>
          <w:rFonts w:ascii="Times New Roman" w:hAnsi="Times New Roman" w:cs="Times New Roman"/>
          <w:b/>
          <w:sz w:val="24"/>
          <w:szCs w:val="24"/>
          <w:lang w:val="ro-RO"/>
        </w:rPr>
        <w:t>Băla</w:t>
      </w:r>
    </w:p>
    <w:p w:rsidR="00D70402" w:rsidRPr="00643BAE" w:rsidRDefault="00D70402" w:rsidP="008661D7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8661D7" w:rsidRPr="00643BAE" w:rsidRDefault="008661D7" w:rsidP="008661D7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C570E0" w:rsidRPr="00643BAE" w:rsidRDefault="00C570E0" w:rsidP="00D70402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643BAE">
        <w:rPr>
          <w:rFonts w:ascii="Times New Roman" w:hAnsi="Times New Roman" w:cs="Times New Roman"/>
          <w:sz w:val="24"/>
          <w:szCs w:val="24"/>
          <w:lang w:val="ro-RO"/>
        </w:rPr>
        <w:t>Având în vedere faptul ca mandatul domn</w:t>
      </w:r>
      <w:r w:rsidR="00643BAE">
        <w:rPr>
          <w:rFonts w:ascii="Times New Roman" w:hAnsi="Times New Roman" w:cs="Times New Roman"/>
          <w:sz w:val="24"/>
          <w:szCs w:val="24"/>
          <w:lang w:val="ro-RO"/>
        </w:rPr>
        <w:t>ulu</w:t>
      </w:r>
      <w:r w:rsidRPr="00643BAE">
        <w:rPr>
          <w:rFonts w:ascii="Times New Roman" w:hAnsi="Times New Roman" w:cs="Times New Roman"/>
          <w:sz w:val="24"/>
          <w:szCs w:val="24"/>
          <w:lang w:val="ro-RO"/>
        </w:rPr>
        <w:t xml:space="preserve">i consilier </w:t>
      </w:r>
      <w:r w:rsidR="001536A1">
        <w:rPr>
          <w:rFonts w:ascii="Times New Roman" w:hAnsi="Times New Roman" w:cs="Times New Roman"/>
          <w:sz w:val="24"/>
          <w:szCs w:val="24"/>
          <w:lang w:val="ro-RO"/>
        </w:rPr>
        <w:t>Rus Alexandru</w:t>
      </w:r>
      <w:r w:rsidRPr="00643BAE">
        <w:rPr>
          <w:rFonts w:ascii="Times New Roman" w:hAnsi="Times New Roman" w:cs="Times New Roman"/>
          <w:sz w:val="24"/>
          <w:szCs w:val="24"/>
          <w:lang w:val="ro-RO"/>
        </w:rPr>
        <w:t xml:space="preserve"> expiră, domn</w:t>
      </w:r>
      <w:r w:rsidR="00643BAE">
        <w:rPr>
          <w:rFonts w:ascii="Times New Roman" w:hAnsi="Times New Roman" w:cs="Times New Roman"/>
          <w:sz w:val="24"/>
          <w:szCs w:val="24"/>
          <w:lang w:val="ro-RO"/>
        </w:rPr>
        <w:t>u</w:t>
      </w:r>
      <w:r w:rsidR="000F6AF9" w:rsidRPr="00643BA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643BAE">
        <w:rPr>
          <w:rFonts w:ascii="Times New Roman" w:hAnsi="Times New Roman" w:cs="Times New Roman"/>
          <w:sz w:val="24"/>
          <w:szCs w:val="24"/>
          <w:lang w:val="ro-RO"/>
        </w:rPr>
        <w:t>consilier a fost numit</w:t>
      </w:r>
      <w:r w:rsidR="001D6B38" w:rsidRPr="00643BAE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Pr="00643BAE">
        <w:rPr>
          <w:rFonts w:ascii="Times New Roman" w:hAnsi="Times New Roman" w:cs="Times New Roman"/>
          <w:sz w:val="24"/>
          <w:szCs w:val="24"/>
          <w:lang w:val="ro-RO"/>
        </w:rPr>
        <w:t xml:space="preserve"> președinte de ședință a consiliului Local </w:t>
      </w:r>
      <w:r w:rsidR="000F6AF9" w:rsidRPr="00643BAE">
        <w:rPr>
          <w:rFonts w:ascii="Times New Roman" w:hAnsi="Times New Roman" w:cs="Times New Roman"/>
          <w:sz w:val="24"/>
          <w:szCs w:val="24"/>
          <w:lang w:val="ro-RO"/>
        </w:rPr>
        <w:t>Băla</w:t>
      </w:r>
      <w:r w:rsidRPr="00643BAE">
        <w:rPr>
          <w:rFonts w:ascii="Times New Roman" w:hAnsi="Times New Roman" w:cs="Times New Roman"/>
          <w:sz w:val="24"/>
          <w:szCs w:val="24"/>
          <w:lang w:val="ro-RO"/>
        </w:rPr>
        <w:t xml:space="preserve"> pe perioada</w:t>
      </w:r>
      <w:r w:rsidR="000F6AF9" w:rsidRPr="00643BA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1536A1">
        <w:rPr>
          <w:rFonts w:ascii="Times New Roman" w:hAnsi="Times New Roman" w:cs="Times New Roman"/>
          <w:sz w:val="24"/>
          <w:szCs w:val="24"/>
          <w:lang w:val="ro-RO"/>
        </w:rPr>
        <w:t>dec</w:t>
      </w:r>
      <w:r w:rsidR="007660C3">
        <w:rPr>
          <w:rFonts w:ascii="Times New Roman" w:hAnsi="Times New Roman" w:cs="Times New Roman"/>
          <w:sz w:val="24"/>
          <w:szCs w:val="24"/>
          <w:lang w:val="ro-RO"/>
        </w:rPr>
        <w:t>embrie</w:t>
      </w:r>
      <w:r w:rsidR="001536A1">
        <w:rPr>
          <w:rFonts w:ascii="Times New Roman" w:hAnsi="Times New Roman" w:cs="Times New Roman"/>
          <w:sz w:val="24"/>
          <w:szCs w:val="24"/>
          <w:lang w:val="ro-RO"/>
        </w:rPr>
        <w:t xml:space="preserve"> 2023</w:t>
      </w:r>
      <w:r w:rsidR="00643BA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7660C3">
        <w:rPr>
          <w:rFonts w:ascii="Times New Roman" w:hAnsi="Times New Roman" w:cs="Times New Roman"/>
          <w:sz w:val="24"/>
          <w:szCs w:val="24"/>
          <w:lang w:val="ro-RO"/>
        </w:rPr>
        <w:t>–</w:t>
      </w:r>
      <w:r w:rsidR="00643BA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1536A1">
        <w:rPr>
          <w:rFonts w:ascii="Times New Roman" w:hAnsi="Times New Roman" w:cs="Times New Roman"/>
          <w:sz w:val="24"/>
          <w:szCs w:val="24"/>
          <w:lang w:val="ro-RO"/>
        </w:rPr>
        <w:t>februa</w:t>
      </w:r>
      <w:r w:rsidR="00643BAE">
        <w:rPr>
          <w:rFonts w:ascii="Times New Roman" w:hAnsi="Times New Roman" w:cs="Times New Roman"/>
          <w:sz w:val="24"/>
          <w:szCs w:val="24"/>
          <w:lang w:val="ro-RO"/>
        </w:rPr>
        <w:t>rie</w:t>
      </w:r>
      <w:r w:rsidR="007660C3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1536A1">
        <w:rPr>
          <w:rFonts w:ascii="Times New Roman" w:hAnsi="Times New Roman" w:cs="Times New Roman"/>
          <w:sz w:val="24"/>
          <w:szCs w:val="24"/>
          <w:lang w:val="ro-RO"/>
        </w:rPr>
        <w:t>2024</w:t>
      </w:r>
      <w:r w:rsidR="007660C3">
        <w:rPr>
          <w:rFonts w:ascii="Times New Roman" w:hAnsi="Times New Roman" w:cs="Times New Roman"/>
          <w:sz w:val="24"/>
          <w:szCs w:val="24"/>
          <w:lang w:val="ro-RO"/>
        </w:rPr>
        <w:t>, consider ca fiind legal și oportun</w:t>
      </w:r>
      <w:r w:rsidRPr="00643BAE">
        <w:rPr>
          <w:rFonts w:ascii="Times New Roman" w:hAnsi="Times New Roman" w:cs="Times New Roman"/>
          <w:sz w:val="24"/>
          <w:szCs w:val="24"/>
          <w:lang w:val="ro-RO"/>
        </w:rPr>
        <w:t xml:space="preserve"> adoptarea unui proiect de hotărâre</w:t>
      </w:r>
      <w:r w:rsidR="000F6AF9" w:rsidRPr="00643BA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643BAE">
        <w:rPr>
          <w:rFonts w:ascii="Times New Roman" w:hAnsi="Times New Roman" w:cs="Times New Roman"/>
          <w:sz w:val="24"/>
          <w:szCs w:val="24"/>
          <w:lang w:val="ro-RO"/>
        </w:rPr>
        <w:t xml:space="preserve">privind alegerea unui președinte de ședință pentru un mandat de </w:t>
      </w:r>
      <w:r w:rsidR="00D70402" w:rsidRPr="00643BAE">
        <w:rPr>
          <w:rFonts w:ascii="Times New Roman" w:hAnsi="Times New Roman" w:cs="Times New Roman"/>
          <w:sz w:val="24"/>
          <w:szCs w:val="24"/>
          <w:lang w:val="ro-RO"/>
        </w:rPr>
        <w:t>trei</w:t>
      </w:r>
      <w:r w:rsidRPr="00643BAE">
        <w:rPr>
          <w:rFonts w:ascii="Times New Roman" w:hAnsi="Times New Roman" w:cs="Times New Roman"/>
          <w:sz w:val="24"/>
          <w:szCs w:val="24"/>
          <w:lang w:val="ro-RO"/>
        </w:rPr>
        <w:t xml:space="preserve"> luni de zile pentru</w:t>
      </w:r>
      <w:r w:rsidR="000F6AF9" w:rsidRPr="00643BA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643BAE">
        <w:rPr>
          <w:rFonts w:ascii="Times New Roman" w:hAnsi="Times New Roman" w:cs="Times New Roman"/>
          <w:sz w:val="24"/>
          <w:szCs w:val="24"/>
          <w:lang w:val="ro-RO"/>
        </w:rPr>
        <w:t xml:space="preserve">ședințele de consiliu ordinare, extraordinare sau de îndata, conform prevederilor </w:t>
      </w:r>
      <w:r w:rsidR="000F6AF9" w:rsidRPr="00643BAE">
        <w:rPr>
          <w:rFonts w:ascii="Times New Roman" w:hAnsi="Times New Roman" w:cs="Times New Roman"/>
          <w:sz w:val="24"/>
          <w:szCs w:val="24"/>
          <w:lang w:val="ro-RO"/>
        </w:rPr>
        <w:t xml:space="preserve"> a</w:t>
      </w:r>
      <w:r w:rsidRPr="00643BAE">
        <w:rPr>
          <w:rFonts w:ascii="Times New Roman" w:hAnsi="Times New Roman" w:cs="Times New Roman"/>
          <w:sz w:val="24"/>
          <w:szCs w:val="24"/>
          <w:lang w:val="ro-RO"/>
        </w:rPr>
        <w:t>rticolului</w:t>
      </w:r>
      <w:r w:rsidR="000F6AF9" w:rsidRPr="00643BA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643BAE">
        <w:rPr>
          <w:rFonts w:ascii="Times New Roman" w:hAnsi="Times New Roman" w:cs="Times New Roman"/>
          <w:sz w:val="24"/>
          <w:szCs w:val="24"/>
          <w:lang w:val="ro-RO"/>
        </w:rPr>
        <w:t>123 alin.(1) și alin (4) din O.U.G. nr.57/2019 privind Codul Administrativ</w:t>
      </w:r>
      <w:r w:rsidR="00D70402" w:rsidRPr="00643BAE">
        <w:rPr>
          <w:rFonts w:ascii="Times New Roman" w:hAnsi="Times New Roman" w:cs="Times New Roman"/>
          <w:sz w:val="24"/>
          <w:szCs w:val="24"/>
          <w:lang w:val="ro-RO"/>
        </w:rPr>
        <w:t>, cu modificările şi completările ulterioare</w:t>
      </w:r>
      <w:r w:rsidRPr="00643BAE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C570E0" w:rsidRPr="00643BAE" w:rsidRDefault="00F01C40" w:rsidP="00F01C40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643BAE">
        <w:rPr>
          <w:rFonts w:ascii="Times New Roman" w:hAnsi="Times New Roman" w:cs="Times New Roman"/>
          <w:sz w:val="24"/>
          <w:szCs w:val="24"/>
          <w:lang w:val="ro-RO"/>
        </w:rPr>
        <w:t>De asemenea,</w:t>
      </w:r>
      <w:r w:rsidR="00C570E0" w:rsidRPr="00643BAE">
        <w:rPr>
          <w:rFonts w:ascii="Times New Roman" w:hAnsi="Times New Roman" w:cs="Times New Roman"/>
          <w:sz w:val="24"/>
          <w:szCs w:val="24"/>
          <w:lang w:val="ro-RO"/>
        </w:rPr>
        <w:t xml:space="preserve"> necesitatea alegerii unui președinte de ședință pentru lunile </w:t>
      </w:r>
      <w:r w:rsidR="001536A1">
        <w:rPr>
          <w:rFonts w:ascii="Times New Roman" w:hAnsi="Times New Roman" w:cs="Times New Roman"/>
          <w:sz w:val="24"/>
          <w:szCs w:val="24"/>
          <w:lang w:val="ro-RO"/>
        </w:rPr>
        <w:t>martie</w:t>
      </w:r>
      <w:r w:rsidR="00643BAE" w:rsidRPr="00643BA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1536A1">
        <w:rPr>
          <w:rFonts w:ascii="Times New Roman" w:hAnsi="Times New Roman" w:cs="Times New Roman"/>
          <w:sz w:val="24"/>
          <w:szCs w:val="24"/>
          <w:lang w:val="ro-RO"/>
        </w:rPr>
        <w:t>2024</w:t>
      </w:r>
      <w:r w:rsidR="00643BAE" w:rsidRPr="00643BAE">
        <w:rPr>
          <w:rFonts w:ascii="Times New Roman" w:hAnsi="Times New Roman" w:cs="Times New Roman"/>
          <w:sz w:val="24"/>
          <w:szCs w:val="24"/>
          <w:lang w:val="ro-RO"/>
        </w:rPr>
        <w:t xml:space="preserve"> - </w:t>
      </w:r>
      <w:r w:rsidR="001536A1">
        <w:rPr>
          <w:rFonts w:ascii="Times New Roman" w:hAnsi="Times New Roman" w:cs="Times New Roman"/>
          <w:sz w:val="24"/>
          <w:szCs w:val="24"/>
          <w:lang w:val="ro-RO"/>
        </w:rPr>
        <w:t>mai</w:t>
      </w:r>
      <w:r w:rsidR="00643BAE" w:rsidRPr="00643BAE">
        <w:rPr>
          <w:rFonts w:ascii="Times New Roman" w:hAnsi="Times New Roman" w:cs="Times New Roman"/>
          <w:sz w:val="24"/>
          <w:szCs w:val="24"/>
          <w:lang w:val="ro-RO"/>
        </w:rPr>
        <w:t xml:space="preserve"> 202</w:t>
      </w:r>
      <w:r w:rsidR="007660C3">
        <w:rPr>
          <w:rFonts w:ascii="Times New Roman" w:hAnsi="Times New Roman" w:cs="Times New Roman"/>
          <w:sz w:val="24"/>
          <w:szCs w:val="24"/>
          <w:lang w:val="ro-RO"/>
        </w:rPr>
        <w:t>4</w:t>
      </w:r>
      <w:r w:rsidR="00C570E0" w:rsidRPr="00643BAE">
        <w:rPr>
          <w:rFonts w:ascii="Times New Roman" w:hAnsi="Times New Roman" w:cs="Times New Roman"/>
          <w:sz w:val="24"/>
          <w:szCs w:val="24"/>
          <w:lang w:val="ro-RO"/>
        </w:rPr>
        <w:t>, în vederea desfăşurării ședințelor consiliului local în condiţii de legalitate, se</w:t>
      </w:r>
      <w:r w:rsidR="000F6AF9" w:rsidRPr="00643BA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C570E0" w:rsidRPr="00643BAE">
        <w:rPr>
          <w:rFonts w:ascii="Times New Roman" w:hAnsi="Times New Roman" w:cs="Times New Roman"/>
          <w:sz w:val="24"/>
          <w:szCs w:val="24"/>
          <w:lang w:val="ro-RO"/>
        </w:rPr>
        <w:t>impune promovarea unui proiect de hotărâre privind alegerea președintelui de ședință (</w:t>
      </w:r>
      <w:r w:rsidRPr="00643BAE">
        <w:rPr>
          <w:rFonts w:ascii="Times New Roman" w:hAnsi="Times New Roman" w:cs="Times New Roman"/>
          <w:sz w:val="24"/>
          <w:szCs w:val="24"/>
          <w:lang w:val="ro-RO"/>
        </w:rPr>
        <w:t>trei</w:t>
      </w:r>
      <w:r w:rsidR="000F6AF9" w:rsidRPr="00643BA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C570E0" w:rsidRPr="00643BAE">
        <w:rPr>
          <w:rFonts w:ascii="Times New Roman" w:hAnsi="Times New Roman" w:cs="Times New Roman"/>
          <w:sz w:val="24"/>
          <w:szCs w:val="24"/>
          <w:lang w:val="ro-RO"/>
        </w:rPr>
        <w:t xml:space="preserve">luni) a Consiliului Local </w:t>
      </w:r>
      <w:r w:rsidR="000F6AF9" w:rsidRPr="00643BAE">
        <w:rPr>
          <w:rFonts w:ascii="Times New Roman" w:hAnsi="Times New Roman" w:cs="Times New Roman"/>
          <w:sz w:val="24"/>
          <w:szCs w:val="24"/>
          <w:lang w:val="ro-RO"/>
        </w:rPr>
        <w:t>Băla</w:t>
      </w:r>
      <w:r w:rsidR="00C570E0" w:rsidRPr="00643BAE">
        <w:rPr>
          <w:rFonts w:ascii="Times New Roman" w:hAnsi="Times New Roman" w:cs="Times New Roman"/>
          <w:sz w:val="24"/>
          <w:szCs w:val="24"/>
          <w:lang w:val="ro-RO"/>
        </w:rPr>
        <w:t>, care va conduce ședintele de consiliu local,</w:t>
      </w:r>
      <w:r w:rsidRPr="00643BA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C570E0" w:rsidRPr="00643BAE">
        <w:rPr>
          <w:rFonts w:ascii="Times New Roman" w:hAnsi="Times New Roman" w:cs="Times New Roman"/>
          <w:sz w:val="24"/>
          <w:szCs w:val="24"/>
          <w:lang w:val="ro-RO"/>
        </w:rPr>
        <w:t>semnează hotărârile adoptate de acesta și pune în aplicare prevederile legislației în materie și</w:t>
      </w:r>
      <w:r w:rsidR="000F6AF9" w:rsidRPr="00643BA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C570E0" w:rsidRPr="00643BAE">
        <w:rPr>
          <w:rFonts w:ascii="Times New Roman" w:hAnsi="Times New Roman" w:cs="Times New Roman"/>
          <w:sz w:val="24"/>
          <w:szCs w:val="24"/>
          <w:lang w:val="ro-RO"/>
        </w:rPr>
        <w:t xml:space="preserve">totodată a regulamentului de organizare și funcționare a Consiliului Local </w:t>
      </w:r>
      <w:r w:rsidR="000F6AF9" w:rsidRPr="00643BAE">
        <w:rPr>
          <w:rFonts w:ascii="Times New Roman" w:hAnsi="Times New Roman" w:cs="Times New Roman"/>
          <w:sz w:val="24"/>
          <w:szCs w:val="24"/>
          <w:lang w:val="ro-RO"/>
        </w:rPr>
        <w:t>Băla, adoptat prin HCL nr.</w:t>
      </w:r>
      <w:r w:rsidR="00D70402" w:rsidRPr="00643BAE">
        <w:rPr>
          <w:rFonts w:ascii="Times New Roman" w:hAnsi="Times New Roman" w:cs="Times New Roman"/>
          <w:sz w:val="24"/>
          <w:szCs w:val="24"/>
          <w:lang w:val="ro-RO"/>
        </w:rPr>
        <w:t>20/11.11.2020.</w:t>
      </w:r>
      <w:r w:rsidR="00C570E0" w:rsidRPr="00643BAE">
        <w:rPr>
          <w:rFonts w:ascii="Times New Roman" w:hAnsi="Times New Roman" w:cs="Times New Roman"/>
          <w:sz w:val="24"/>
          <w:szCs w:val="24"/>
          <w:lang w:val="ro-RO"/>
        </w:rPr>
        <w:t xml:space="preserve">  </w:t>
      </w:r>
    </w:p>
    <w:p w:rsidR="00F01C40" w:rsidRPr="00643BAE" w:rsidRDefault="00F01C40" w:rsidP="00F01C40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F01C40" w:rsidRPr="00643BAE" w:rsidRDefault="00F01C40" w:rsidP="00F01C40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F01C40" w:rsidRPr="00643BAE" w:rsidRDefault="00F01C40" w:rsidP="00F01C40">
      <w:pPr>
        <w:spacing w:line="360" w:lineRule="auto"/>
        <w:ind w:firstLine="720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643BAE">
        <w:rPr>
          <w:rFonts w:ascii="Times New Roman" w:hAnsi="Times New Roman" w:cs="Times New Roman"/>
          <w:sz w:val="24"/>
          <w:szCs w:val="24"/>
          <w:lang w:val="ro-RO"/>
        </w:rPr>
        <w:t>Secretar general la comunei</w:t>
      </w:r>
    </w:p>
    <w:p w:rsidR="00F01C40" w:rsidRPr="00643BAE" w:rsidRDefault="00F01C40" w:rsidP="00F01C40">
      <w:pPr>
        <w:spacing w:line="360" w:lineRule="auto"/>
        <w:ind w:firstLine="720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643BAE">
        <w:rPr>
          <w:rFonts w:ascii="Times New Roman" w:hAnsi="Times New Roman" w:cs="Times New Roman"/>
          <w:sz w:val="24"/>
          <w:szCs w:val="24"/>
          <w:lang w:val="ro-RO"/>
        </w:rPr>
        <w:t>Florin-Grigore Cioloca</w:t>
      </w:r>
    </w:p>
    <w:p w:rsidR="00C570E0" w:rsidRPr="00643BAE" w:rsidRDefault="00C570E0" w:rsidP="00C570E0">
      <w:pPr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val="ro-RO" w:eastAsia="ro-RO"/>
        </w:rPr>
      </w:pPr>
    </w:p>
    <w:p w:rsidR="00C570E0" w:rsidRPr="00643BAE" w:rsidRDefault="00C570E0" w:rsidP="00C570E0">
      <w:pPr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val="ro-RO" w:eastAsia="ro-RO"/>
        </w:rPr>
      </w:pPr>
    </w:p>
    <w:p w:rsidR="00C570E0" w:rsidRPr="00643BAE" w:rsidRDefault="00C570E0" w:rsidP="00C570E0">
      <w:pPr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val="ro-RO" w:eastAsia="ro-RO"/>
        </w:rPr>
      </w:pPr>
    </w:p>
    <w:p w:rsidR="00C570E0" w:rsidRPr="00643BAE" w:rsidRDefault="00C570E0" w:rsidP="00C570E0">
      <w:pPr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val="ro-RO" w:eastAsia="ro-RO"/>
        </w:rPr>
      </w:pPr>
    </w:p>
    <w:p w:rsidR="00C570E0" w:rsidRPr="00643BAE" w:rsidRDefault="00C570E0" w:rsidP="00C570E0">
      <w:pPr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val="ro-RO" w:eastAsia="ro-RO"/>
        </w:rPr>
      </w:pPr>
    </w:p>
    <w:p w:rsidR="00660B3B" w:rsidRPr="00643BAE" w:rsidRDefault="00660B3B">
      <w:pPr>
        <w:rPr>
          <w:lang w:val="ro-RO"/>
        </w:rPr>
      </w:pPr>
    </w:p>
    <w:sectPr w:rsidR="00660B3B" w:rsidRPr="00643BAE" w:rsidSect="00D00F23">
      <w:headerReference w:type="default" r:id="rId7"/>
      <w:footerReference w:type="default" r:id="rId8"/>
      <w:pgSz w:w="11909" w:h="16834" w:code="9"/>
      <w:pgMar w:top="902" w:right="994" w:bottom="1440" w:left="1701" w:header="426" w:footer="266" w:gutter="0"/>
      <w:cols w:space="708"/>
      <w:docGrid w:linePitch="38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6010" w:rsidRDefault="007C6010" w:rsidP="00D00F23">
      <w:r>
        <w:separator/>
      </w:r>
    </w:p>
  </w:endnote>
  <w:endnote w:type="continuationSeparator" w:id="0">
    <w:p w:rsidR="007C6010" w:rsidRDefault="007C6010" w:rsidP="00D00F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0F23" w:rsidRPr="00D00F23" w:rsidRDefault="00D00F23" w:rsidP="00D00F23">
    <w:pPr>
      <w:tabs>
        <w:tab w:val="center" w:pos="4703"/>
        <w:tab w:val="right" w:pos="9406"/>
      </w:tabs>
      <w:jc w:val="center"/>
      <w:rPr>
        <w:rFonts w:ascii="Calibri" w:eastAsia="Calibri" w:hAnsi="Calibri" w:cs="Times New Roman"/>
        <w:sz w:val="18"/>
        <w:szCs w:val="18"/>
      </w:rPr>
    </w:pPr>
    <w:r>
      <w:rPr>
        <w:rFonts w:ascii="Calibri" w:eastAsia="Calibri" w:hAnsi="Calibri" w:cs="Times New Roman"/>
        <w:noProof/>
        <w:lang w:val="ro-RO" w:eastAsia="ro-RO"/>
      </w:rPr>
      <mc:AlternateContent>
        <mc:Choice Requires="wps">
          <w:drawing>
            <wp:anchor distT="4294967295" distB="4294967295" distL="114300" distR="114300" simplePos="0" relativeHeight="251666432" behindDoc="0" locked="0" layoutInCell="1" allowOverlap="1" wp14:anchorId="7D655D4B" wp14:editId="34B8F238">
              <wp:simplePos x="0" y="0"/>
              <wp:positionH relativeFrom="column">
                <wp:posOffset>-3810</wp:posOffset>
              </wp:positionH>
              <wp:positionV relativeFrom="paragraph">
                <wp:posOffset>93979</wp:posOffset>
              </wp:positionV>
              <wp:extent cx="6315075" cy="0"/>
              <wp:effectExtent l="0" t="19050" r="9525" b="19050"/>
              <wp:wrapNone/>
              <wp:docPr id="7" name="Straight Connector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15075" cy="0"/>
                      </a:xfrm>
                      <a:prstGeom prst="line">
                        <a:avLst/>
                      </a:prstGeom>
                      <a:noFill/>
                      <a:ln w="3810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C31982" id="Straight Connector 7" o:spid="_x0000_s1026" style="position:absolute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3pt,7.4pt" to="496.95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" strokeweight="3pt">
              <v:stroke linestyle="thinThick"/>
            </v:line>
          </w:pict>
        </mc:Fallback>
      </mc:AlternateContent>
    </w:r>
  </w:p>
  <w:p w:rsidR="00D00F23" w:rsidRPr="00D00F23" w:rsidRDefault="00D00F23" w:rsidP="00D00F23">
    <w:pPr>
      <w:pBdr>
        <w:top w:val="single" w:sz="4" w:space="0" w:color="auto"/>
      </w:pBdr>
      <w:tabs>
        <w:tab w:val="left" w:pos="3480"/>
        <w:tab w:val="center" w:pos="6480"/>
      </w:tabs>
      <w:jc w:val="center"/>
      <w:rPr>
        <w:rFonts w:ascii="Times New Roman" w:eastAsia="Calibri" w:hAnsi="Times New Roman" w:cs="Times New Roman"/>
        <w:sz w:val="20"/>
        <w:szCs w:val="20"/>
        <w:lang w:val="ro-RO"/>
      </w:rPr>
    </w:pPr>
    <w:r w:rsidRPr="00D00F23">
      <w:rPr>
        <w:rFonts w:ascii="Times New Roman" w:eastAsia="Calibri" w:hAnsi="Times New Roman" w:cs="Times New Roman"/>
        <w:sz w:val="20"/>
        <w:szCs w:val="20"/>
      </w:rPr>
      <w:t xml:space="preserve">Comuna </w:t>
    </w:r>
    <w:proofErr w:type="spellStart"/>
    <w:r w:rsidRPr="00D00F23">
      <w:rPr>
        <w:rFonts w:ascii="Times New Roman" w:eastAsia="Calibri" w:hAnsi="Times New Roman" w:cs="Times New Roman"/>
        <w:sz w:val="20"/>
        <w:szCs w:val="20"/>
      </w:rPr>
      <w:t>Băla</w:t>
    </w:r>
    <w:proofErr w:type="spellEnd"/>
    <w:r w:rsidRPr="00D00F23">
      <w:rPr>
        <w:rFonts w:ascii="Times New Roman" w:eastAsia="Calibri" w:hAnsi="Times New Roman" w:cs="Times New Roman"/>
        <w:sz w:val="20"/>
        <w:szCs w:val="20"/>
      </w:rPr>
      <w:t xml:space="preserve">, </w:t>
    </w:r>
    <w:proofErr w:type="spellStart"/>
    <w:r w:rsidRPr="00D00F23">
      <w:rPr>
        <w:rFonts w:ascii="Times New Roman" w:eastAsia="Calibri" w:hAnsi="Times New Roman" w:cs="Times New Roman"/>
        <w:sz w:val="20"/>
        <w:szCs w:val="20"/>
      </w:rPr>
      <w:t>nr</w:t>
    </w:r>
    <w:proofErr w:type="spellEnd"/>
    <w:r w:rsidRPr="00D00F23">
      <w:rPr>
        <w:rFonts w:ascii="Times New Roman" w:eastAsia="Calibri" w:hAnsi="Times New Roman" w:cs="Times New Roman"/>
        <w:sz w:val="20"/>
        <w:szCs w:val="20"/>
      </w:rPr>
      <w:t xml:space="preserve">. 240, </w:t>
    </w:r>
    <w:proofErr w:type="spellStart"/>
    <w:r w:rsidRPr="00D00F23">
      <w:rPr>
        <w:rFonts w:ascii="Times New Roman" w:eastAsia="Calibri" w:hAnsi="Times New Roman" w:cs="Times New Roman"/>
        <w:sz w:val="20"/>
        <w:szCs w:val="20"/>
      </w:rPr>
      <w:t>județul</w:t>
    </w:r>
    <w:proofErr w:type="spellEnd"/>
    <w:r w:rsidRPr="00D00F23">
      <w:rPr>
        <w:rFonts w:ascii="Times New Roman" w:eastAsia="Calibri" w:hAnsi="Times New Roman" w:cs="Times New Roman"/>
        <w:sz w:val="20"/>
        <w:szCs w:val="20"/>
      </w:rPr>
      <w:t xml:space="preserve"> Mureș, Rom</w:t>
    </w:r>
    <w:r w:rsidRPr="00D00F23">
      <w:rPr>
        <w:rFonts w:ascii="Times New Roman" w:eastAsia="Calibri" w:hAnsi="Times New Roman" w:cs="Times New Roman"/>
        <w:sz w:val="20"/>
        <w:szCs w:val="20"/>
        <w:lang w:val="ro-RO"/>
      </w:rPr>
      <w:t>ânia cod 547095</w:t>
    </w:r>
  </w:p>
  <w:p w:rsidR="00D00F23" w:rsidRPr="00D00F23" w:rsidRDefault="00D00F23" w:rsidP="00D00F23">
    <w:pPr>
      <w:tabs>
        <w:tab w:val="center" w:pos="4703"/>
        <w:tab w:val="right" w:pos="9406"/>
      </w:tabs>
      <w:jc w:val="center"/>
      <w:rPr>
        <w:rFonts w:ascii="Times New Roman" w:eastAsia="Calibri" w:hAnsi="Times New Roman" w:cs="Times New Roman"/>
        <w:sz w:val="20"/>
        <w:szCs w:val="20"/>
      </w:rPr>
    </w:pPr>
    <w:proofErr w:type="gramStart"/>
    <w:r w:rsidRPr="00D00F23">
      <w:rPr>
        <w:rFonts w:ascii="Times New Roman" w:eastAsia="Calibri" w:hAnsi="Times New Roman" w:cs="Times New Roman"/>
        <w:sz w:val="20"/>
        <w:szCs w:val="20"/>
      </w:rPr>
      <w:t>tel</w:t>
    </w:r>
    <w:proofErr w:type="gramEnd"/>
    <w:r w:rsidRPr="00D00F23">
      <w:rPr>
        <w:rFonts w:ascii="Times New Roman" w:eastAsia="Calibri" w:hAnsi="Times New Roman" w:cs="Times New Roman"/>
        <w:sz w:val="20"/>
        <w:szCs w:val="20"/>
      </w:rPr>
      <w:t>. 0265/339.112, fax 0265/339.229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6010" w:rsidRDefault="007C6010" w:rsidP="00D00F23">
      <w:r>
        <w:separator/>
      </w:r>
    </w:p>
  </w:footnote>
  <w:footnote w:type="continuationSeparator" w:id="0">
    <w:p w:rsidR="007C6010" w:rsidRDefault="007C6010" w:rsidP="00D00F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0F23" w:rsidRPr="00D00F23" w:rsidRDefault="00D00F23" w:rsidP="00D00F23">
    <w:pPr>
      <w:jc w:val="center"/>
      <w:rPr>
        <w:rFonts w:ascii="Calibri" w:eastAsia="Calibri" w:hAnsi="Calibri" w:cs="Times New Roman"/>
        <w:b/>
        <w:sz w:val="24"/>
        <w:szCs w:val="24"/>
      </w:rPr>
    </w:pPr>
    <w:r>
      <w:rPr>
        <w:rFonts w:ascii="Calibri" w:eastAsia="Calibri" w:hAnsi="Calibri" w:cs="Times New Roman"/>
        <w:noProof/>
        <w:lang w:val="ro-RO" w:eastAsia="ro-RO"/>
      </w:rPr>
      <w:drawing>
        <wp:anchor distT="0" distB="0" distL="114300" distR="114300" simplePos="0" relativeHeight="251664384" behindDoc="0" locked="0" layoutInCell="1" allowOverlap="1" wp14:anchorId="44DBA2E2" wp14:editId="3904A007">
          <wp:simplePos x="0" y="0"/>
          <wp:positionH relativeFrom="column">
            <wp:posOffset>0</wp:posOffset>
          </wp:positionH>
          <wp:positionV relativeFrom="paragraph">
            <wp:posOffset>-109855</wp:posOffset>
          </wp:positionV>
          <wp:extent cx="1009650" cy="12954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295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 w:cs="Times New Roman"/>
        <w:noProof/>
        <w:lang w:val="ro-RO" w:eastAsia="ro-RO"/>
      </w:rPr>
      <w:drawing>
        <wp:anchor distT="0" distB="0" distL="114300" distR="114300" simplePos="0" relativeHeight="251663360" behindDoc="0" locked="0" layoutInCell="1" allowOverlap="1" wp14:anchorId="017C03EA" wp14:editId="0DAED38B">
          <wp:simplePos x="0" y="0"/>
          <wp:positionH relativeFrom="column">
            <wp:posOffset>5244465</wp:posOffset>
          </wp:positionH>
          <wp:positionV relativeFrom="paragraph">
            <wp:posOffset>-52070</wp:posOffset>
          </wp:positionV>
          <wp:extent cx="779780" cy="1238250"/>
          <wp:effectExtent l="0" t="0" r="127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9780" cy="1238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00F23" w:rsidRPr="00D00F23" w:rsidRDefault="00D00F23" w:rsidP="00D00F23">
    <w:pPr>
      <w:jc w:val="center"/>
      <w:rPr>
        <w:rFonts w:ascii="Calibri" w:eastAsia="Calibri" w:hAnsi="Calibri" w:cs="Times New Roman"/>
        <w:b/>
        <w:sz w:val="24"/>
        <w:szCs w:val="24"/>
      </w:rPr>
    </w:pPr>
  </w:p>
  <w:p w:rsidR="00D00F23" w:rsidRPr="00D00F23" w:rsidRDefault="00D00F23" w:rsidP="00D00F23">
    <w:pPr>
      <w:jc w:val="center"/>
      <w:rPr>
        <w:rFonts w:ascii="Calibri" w:eastAsia="Calibri" w:hAnsi="Calibri" w:cs="Times New Roman"/>
        <w:b/>
        <w:sz w:val="24"/>
        <w:szCs w:val="24"/>
      </w:rPr>
    </w:pPr>
    <w:r w:rsidRPr="00D00F23">
      <w:rPr>
        <w:rFonts w:ascii="Calibri" w:eastAsia="Calibri" w:hAnsi="Calibri" w:cs="Times New Roman"/>
        <w:b/>
        <w:sz w:val="24"/>
        <w:szCs w:val="24"/>
      </w:rPr>
      <w:t>ROMÂNIA</w:t>
    </w:r>
  </w:p>
  <w:p w:rsidR="00D00F23" w:rsidRPr="00D00F23" w:rsidRDefault="00D00F23" w:rsidP="00D00F23">
    <w:pPr>
      <w:tabs>
        <w:tab w:val="center" w:pos="0"/>
      </w:tabs>
      <w:jc w:val="center"/>
      <w:rPr>
        <w:rFonts w:ascii="Calibri" w:eastAsia="Calibri" w:hAnsi="Calibri" w:cs="Times New Roman"/>
        <w:b/>
        <w:sz w:val="24"/>
        <w:szCs w:val="24"/>
      </w:rPr>
    </w:pPr>
    <w:r w:rsidRPr="00D00F23">
      <w:rPr>
        <w:rFonts w:ascii="Calibri" w:eastAsia="Calibri" w:hAnsi="Calibri" w:cs="Times New Roman"/>
        <w:b/>
        <w:sz w:val="24"/>
        <w:szCs w:val="24"/>
      </w:rPr>
      <w:t>JUDEŢUL MUREŞ</w:t>
    </w:r>
  </w:p>
  <w:p w:rsidR="00D00F23" w:rsidRPr="00D00F23" w:rsidRDefault="00D00F23" w:rsidP="00D00F23">
    <w:pPr>
      <w:jc w:val="center"/>
      <w:rPr>
        <w:rFonts w:ascii="Calibri" w:eastAsia="Calibri" w:hAnsi="Calibri" w:cs="Times New Roman"/>
        <w:b/>
        <w:sz w:val="24"/>
        <w:szCs w:val="24"/>
      </w:rPr>
    </w:pPr>
    <w:r w:rsidRPr="00D00F23">
      <w:rPr>
        <w:rFonts w:ascii="Calibri" w:eastAsia="Calibri" w:hAnsi="Calibri" w:cs="Times New Roman"/>
        <w:b/>
        <w:sz w:val="24"/>
        <w:szCs w:val="24"/>
      </w:rPr>
      <w:t>COMUNA BĂLA</w:t>
    </w:r>
  </w:p>
  <w:p w:rsidR="00D00F23" w:rsidRPr="00D00F23" w:rsidRDefault="00D00F23" w:rsidP="00D00F23">
    <w:pPr>
      <w:tabs>
        <w:tab w:val="center" w:pos="4703"/>
        <w:tab w:val="right" w:pos="9406"/>
      </w:tabs>
      <w:jc w:val="center"/>
      <w:rPr>
        <w:rFonts w:ascii="Calibri" w:eastAsia="Calibri" w:hAnsi="Calibri" w:cs="Times New Roman"/>
        <w:b/>
        <w:sz w:val="24"/>
        <w:szCs w:val="24"/>
      </w:rPr>
    </w:pPr>
    <w:r w:rsidRPr="00D00F23">
      <w:rPr>
        <w:rFonts w:ascii="Calibri" w:eastAsia="Calibri" w:hAnsi="Calibri" w:cs="Times New Roman"/>
        <w:b/>
        <w:sz w:val="24"/>
        <w:szCs w:val="24"/>
      </w:rPr>
      <w:t>PRIMAR</w:t>
    </w:r>
  </w:p>
  <w:p w:rsidR="00D00F23" w:rsidRPr="00D00F23" w:rsidRDefault="00D00F23" w:rsidP="00D00F23">
    <w:pPr>
      <w:tabs>
        <w:tab w:val="center" w:pos="4703"/>
        <w:tab w:val="right" w:pos="9406"/>
      </w:tabs>
      <w:jc w:val="center"/>
      <w:rPr>
        <w:rFonts w:ascii="Times New Roman" w:eastAsia="Calibri" w:hAnsi="Times New Roman" w:cs="Times New Roman"/>
        <w:b/>
        <w:sz w:val="24"/>
        <w:szCs w:val="24"/>
      </w:rPr>
    </w:pPr>
    <w:r>
      <w:rPr>
        <w:rFonts w:ascii="Calibri" w:eastAsia="Calibri" w:hAnsi="Calibri" w:cs="Times New Roman"/>
        <w:noProof/>
        <w:lang w:val="ro-RO" w:eastAsia="ro-R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6F6436F" wp14:editId="3085A053">
              <wp:simplePos x="0" y="0"/>
              <wp:positionH relativeFrom="column">
                <wp:posOffset>94615</wp:posOffset>
              </wp:positionH>
              <wp:positionV relativeFrom="paragraph">
                <wp:posOffset>24130</wp:posOffset>
              </wp:positionV>
              <wp:extent cx="6162675" cy="342900"/>
              <wp:effectExtent l="0" t="0" r="28575" b="19050"/>
              <wp:wrapNone/>
              <wp:docPr id="3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162675" cy="342900"/>
                      </a:xfrm>
                      <a:prstGeom prst="rect">
                        <a:avLst/>
                      </a:prstGeom>
                      <a:solidFill>
                        <a:srgbClr val="99CCFF"/>
                      </a:solidFill>
                      <a:ln w="9525">
                        <a:solidFill>
                          <a:srgbClr val="99CCFF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107213E" id="Rectangle 3" o:spid="_x0000_s1026" style="position:absolute;margin-left:7.45pt;margin-top:1.9pt;width:485.2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" fillcolor="#9cf" strokecolor="#9cf"/>
          </w:pict>
        </mc:Fallback>
      </mc:AlternateContent>
    </w:r>
    <w:r>
      <w:rPr>
        <w:rFonts w:ascii="Calibri" w:eastAsia="Calibri" w:hAnsi="Calibri" w:cs="Times New Roman"/>
        <w:noProof/>
        <w:lang w:val="ro-RO" w:eastAsia="ro-R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1646BAE" wp14:editId="5483B409">
              <wp:simplePos x="0" y="0"/>
              <wp:positionH relativeFrom="column">
                <wp:posOffset>314325</wp:posOffset>
              </wp:positionH>
              <wp:positionV relativeFrom="paragraph">
                <wp:posOffset>62230</wp:posOffset>
              </wp:positionV>
              <wp:extent cx="1695450" cy="285750"/>
              <wp:effectExtent l="0" t="0" r="0" b="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95450" cy="285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00F23" w:rsidRPr="006C36B8" w:rsidRDefault="007C6010" w:rsidP="00D00F23">
                          <w:pPr>
                            <w:rPr>
                              <w:b/>
                            </w:rPr>
                          </w:pPr>
                          <w:hyperlink r:id="rId3" w:history="1">
                            <w:r w:rsidR="00D00F23" w:rsidRPr="00C3169C">
                              <w:rPr>
                                <w:rStyle w:val="Hyperlink"/>
                                <w:b/>
                              </w:rPr>
                              <w:t>www.primariabala.ro</w:t>
                            </w:r>
                          </w:hyperlink>
                          <w:r w:rsidR="00D00F23">
                            <w:rPr>
                              <w:b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646BAE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left:0;text-align:left;margin-left:24.75pt;margin-top:4.9pt;width:133.5pt;height:2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" filled="f" stroked="f">
              <v:textbox>
                <w:txbxContent>
                  <w:p w:rsidR="00D00F23" w:rsidRPr="006C36B8" w:rsidRDefault="007C6010" w:rsidP="00D00F23">
                    <w:pPr>
                      <w:rPr>
                        <w:b/>
                      </w:rPr>
                    </w:pPr>
                    <w:hyperlink r:id="rId4" w:history="1">
                      <w:r w:rsidR="00D00F23" w:rsidRPr="00C3169C">
                        <w:rPr>
                          <w:rStyle w:val="Hyperlink"/>
                          <w:b/>
                        </w:rPr>
                        <w:t>www.primariabala.ro</w:t>
                      </w:r>
                    </w:hyperlink>
                    <w:r w:rsidR="00D00F23">
                      <w:rPr>
                        <w:b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>
      <w:rPr>
        <w:rFonts w:ascii="Calibri" w:eastAsia="Calibri" w:hAnsi="Calibri" w:cs="Times New Roman"/>
        <w:noProof/>
        <w:lang w:val="ro-RO" w:eastAsia="ro-R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B9E99D8" wp14:editId="6E80CA15">
              <wp:simplePos x="0" y="0"/>
              <wp:positionH relativeFrom="column">
                <wp:posOffset>4905375</wp:posOffset>
              </wp:positionH>
              <wp:positionV relativeFrom="paragraph">
                <wp:posOffset>62230</wp:posOffset>
              </wp:positionV>
              <wp:extent cx="1323975" cy="257175"/>
              <wp:effectExtent l="0" t="0" r="0" b="952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975" cy="257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00F23" w:rsidRPr="006C36B8" w:rsidRDefault="007C6010" w:rsidP="00D00F23">
                          <w:pPr>
                            <w:rPr>
                              <w:b/>
                            </w:rPr>
                          </w:pPr>
                          <w:hyperlink r:id="rId5" w:history="1">
                            <w:r w:rsidR="00D00F23" w:rsidRPr="00C3169C">
                              <w:rPr>
                                <w:rStyle w:val="Hyperlink"/>
                                <w:b/>
                              </w:rPr>
                              <w:t>bala@cjmures.ro</w:t>
                            </w:r>
                          </w:hyperlink>
                          <w:r w:rsidR="00D00F23">
                            <w:rPr>
                              <w:b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B9E99D8" id="Text Box 2" o:spid="_x0000_s1027" type="#_x0000_t202" style="position:absolute;left:0;text-align:left;margin-left:386.25pt;margin-top:4.9pt;width:104.25pt;height:20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" filled="f" stroked="f">
              <v:textbox>
                <w:txbxContent>
                  <w:p w:rsidR="00D00F23" w:rsidRPr="006C36B8" w:rsidRDefault="007C6010" w:rsidP="00D00F23">
                    <w:pPr>
                      <w:rPr>
                        <w:b/>
                      </w:rPr>
                    </w:pPr>
                    <w:hyperlink r:id="rId6" w:history="1">
                      <w:r w:rsidR="00D00F23" w:rsidRPr="00C3169C">
                        <w:rPr>
                          <w:rStyle w:val="Hyperlink"/>
                          <w:b/>
                        </w:rPr>
                        <w:t>bala@cjmures.ro</w:t>
                      </w:r>
                    </w:hyperlink>
                    <w:r w:rsidR="00D00F23">
                      <w:rPr>
                        <w:b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>
      <w:rPr>
        <w:rFonts w:ascii="Calibri" w:eastAsia="Calibri" w:hAnsi="Calibri" w:cs="Times New Roman"/>
        <w:noProof/>
        <w:lang w:val="ro-RO" w:eastAsia="ro-RO"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5DD586EE" wp14:editId="63A649AD">
              <wp:simplePos x="0" y="0"/>
              <wp:positionH relativeFrom="column">
                <wp:posOffset>76200</wp:posOffset>
              </wp:positionH>
              <wp:positionV relativeFrom="paragraph">
                <wp:posOffset>-4445</wp:posOffset>
              </wp:positionV>
              <wp:extent cx="6200775" cy="28575"/>
              <wp:effectExtent l="0" t="0" r="28575" b="28575"/>
              <wp:wrapNone/>
              <wp:docPr id="4" name="Straight Connector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200775" cy="2857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99CC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C8C1B86" id="Straight Connector 4" o:spid="_x0000_s1026" style="position:absolute;flip:y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pt,-.35pt" to="494.2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" strokecolor="#9cf" strokeweight="2pt"/>
          </w:pict>
        </mc:Fallback>
      </mc:AlternateContent>
    </w:r>
  </w:p>
  <w:p w:rsidR="00D00F23" w:rsidRDefault="00D00F2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6C75F5"/>
    <w:multiLevelType w:val="hybridMultilevel"/>
    <w:tmpl w:val="F640AD16"/>
    <w:lvl w:ilvl="0" w:tplc="37B473B2"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20"/>
  <w:drawingGridVerticalSpacing w:val="191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FA5"/>
    <w:rsid w:val="0005216F"/>
    <w:rsid w:val="000A4ADA"/>
    <w:rsid w:val="000E1B27"/>
    <w:rsid w:val="000F6AF9"/>
    <w:rsid w:val="00100977"/>
    <w:rsid w:val="00105E13"/>
    <w:rsid w:val="00120690"/>
    <w:rsid w:val="001536A1"/>
    <w:rsid w:val="001C1CBA"/>
    <w:rsid w:val="001D6B38"/>
    <w:rsid w:val="001F5E17"/>
    <w:rsid w:val="00200A8F"/>
    <w:rsid w:val="002E4850"/>
    <w:rsid w:val="00367D89"/>
    <w:rsid w:val="003B0228"/>
    <w:rsid w:val="004B186F"/>
    <w:rsid w:val="004F60C7"/>
    <w:rsid w:val="005145C8"/>
    <w:rsid w:val="00535D78"/>
    <w:rsid w:val="00577147"/>
    <w:rsid w:val="00643BAE"/>
    <w:rsid w:val="00660B3B"/>
    <w:rsid w:val="006A63F6"/>
    <w:rsid w:val="007660C3"/>
    <w:rsid w:val="00786120"/>
    <w:rsid w:val="007C6010"/>
    <w:rsid w:val="007E1F32"/>
    <w:rsid w:val="008507C4"/>
    <w:rsid w:val="008661D7"/>
    <w:rsid w:val="008A79B6"/>
    <w:rsid w:val="009C2584"/>
    <w:rsid w:val="009C74E1"/>
    <w:rsid w:val="00A87655"/>
    <w:rsid w:val="00B82FB3"/>
    <w:rsid w:val="00B94949"/>
    <w:rsid w:val="00C570E0"/>
    <w:rsid w:val="00C73A5B"/>
    <w:rsid w:val="00C95EBB"/>
    <w:rsid w:val="00CD51C2"/>
    <w:rsid w:val="00D00F23"/>
    <w:rsid w:val="00D10117"/>
    <w:rsid w:val="00D22ADE"/>
    <w:rsid w:val="00D31EAD"/>
    <w:rsid w:val="00D70402"/>
    <w:rsid w:val="00DB0020"/>
    <w:rsid w:val="00DB588D"/>
    <w:rsid w:val="00DD7469"/>
    <w:rsid w:val="00E80FA5"/>
    <w:rsid w:val="00E91657"/>
    <w:rsid w:val="00F01C40"/>
    <w:rsid w:val="00F25AAF"/>
    <w:rsid w:val="00F51756"/>
    <w:rsid w:val="00F74B48"/>
    <w:rsid w:val="00FE2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A9FF01D-0505-4004-94A8-645085430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70E0"/>
    <w:rPr>
      <w:rFonts w:asciiTheme="minorHAnsi" w:eastAsia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175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00F23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00F23"/>
    <w:rPr>
      <w:rFonts w:asciiTheme="minorHAnsi" w:eastAsiaTheme="minorHAnsi" w:hAnsiTheme="minorHAnsi" w:cstheme="minorBid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D00F23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0F23"/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uiPriority w:val="99"/>
    <w:rsid w:val="00D00F23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rimariabala.ro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hyperlink" Target="mailto:bala@cjmures.ro" TargetMode="External"/><Relationship Id="rId5" Type="http://schemas.openxmlformats.org/officeDocument/2006/relationships/hyperlink" Target="mailto:bala@cjmures.ro" TargetMode="External"/><Relationship Id="rId4" Type="http://schemas.openxmlformats.org/officeDocument/2006/relationships/hyperlink" Target="http://www.primariabala.r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3</Pages>
  <Words>674</Words>
  <Characters>3913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Microsoft account</cp:lastModifiedBy>
  <cp:revision>18</cp:revision>
  <dcterms:created xsi:type="dcterms:W3CDTF">2021-10-26T09:33:00Z</dcterms:created>
  <dcterms:modified xsi:type="dcterms:W3CDTF">2024-02-22T11:26:00Z</dcterms:modified>
</cp:coreProperties>
</file>